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6A7E" w:rsidRPr="00037951">
        <w:rPr>
          <w:rFonts w:ascii="Times New Roman" w:hAnsi="Times New Roman"/>
          <w:sz w:val="24"/>
          <w:szCs w:val="24"/>
        </w:rPr>
        <w:t>„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Изграждане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на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спортен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комплекс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със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стадион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трибуни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съблекални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прилежаща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инфраструктура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“, с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възложител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община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Мездра</w:t>
      </w:r>
      <w:proofErr w:type="spellEnd"/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</w:t>
      </w:r>
      <w:r w:rsidR="002E490B">
        <w:rPr>
          <w:rFonts w:ascii="Times New Roman" w:hAnsi="Times New Roman"/>
          <w:sz w:val="24"/>
          <w:szCs w:val="24"/>
          <w:lang w:val="bg-BG"/>
        </w:rPr>
        <w:t>има постановено от д</w:t>
      </w:r>
      <w:r w:rsidR="002E490B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Решение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№ ВР-29-ПР/2015 г. </w:t>
      </w:r>
      <w:proofErr w:type="spellStart"/>
      <w:proofErr w:type="gramStart"/>
      <w:r w:rsidR="00C86A7E" w:rsidRPr="00037951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преценяване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на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необходимостта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от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извършване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на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оценка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на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въздействието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върху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околната</w:t>
      </w:r>
      <w:proofErr w:type="spellEnd"/>
      <w:r w:rsidR="00C86A7E" w:rsidRPr="00037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A7E" w:rsidRPr="00037951">
        <w:rPr>
          <w:rFonts w:ascii="Times New Roman" w:hAnsi="Times New Roman"/>
          <w:sz w:val="24"/>
          <w:szCs w:val="24"/>
        </w:rPr>
        <w:t>среда</w:t>
      </w:r>
      <w:proofErr w:type="spellEnd"/>
      <w:r w:rsidR="00C86A7E">
        <w:rPr>
          <w:rFonts w:ascii="Times New Roman" w:hAnsi="Times New Roman"/>
          <w:sz w:val="24"/>
          <w:szCs w:val="24"/>
        </w:rPr>
        <w:t xml:space="preserve"> </w:t>
      </w:r>
      <w:r w:rsidR="00C86A7E">
        <w:rPr>
          <w:rFonts w:ascii="Times New Roman" w:hAnsi="Times New Roman"/>
          <w:sz w:val="24"/>
          <w:szCs w:val="24"/>
          <w:lang w:val="bg-BG"/>
        </w:rPr>
        <w:t>(ОВОС</w:t>
      </w:r>
      <w:r w:rsidR="002E490B">
        <w:rPr>
          <w:rFonts w:ascii="Times New Roman" w:hAnsi="Times New Roman"/>
          <w:sz w:val="24"/>
          <w:szCs w:val="24"/>
          <w:lang w:val="bg-BG"/>
        </w:rPr>
        <w:t>)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, с характер на Реше</w:t>
      </w:r>
      <w:r w:rsidR="002E490B">
        <w:rPr>
          <w:rFonts w:ascii="Times New Roman" w:hAnsi="Times New Roman"/>
          <w:sz w:val="24"/>
          <w:szCs w:val="24"/>
          <w:lang w:val="bg-BG"/>
        </w:rPr>
        <w:t>нието „</w:t>
      </w:r>
      <w:r w:rsidR="002E60B1">
        <w:rPr>
          <w:rFonts w:ascii="Times New Roman" w:hAnsi="Times New Roman"/>
          <w:sz w:val="24"/>
          <w:szCs w:val="24"/>
          <w:lang w:val="bg-BG"/>
        </w:rPr>
        <w:t>да не се извършва ОВОС</w:t>
      </w:r>
      <w:r w:rsidR="002E490B">
        <w:rPr>
          <w:rFonts w:ascii="Times New Roman" w:hAnsi="Times New Roman"/>
          <w:sz w:val="24"/>
          <w:szCs w:val="24"/>
          <w:lang w:val="bg-BG"/>
        </w:rPr>
        <w:t>“</w:t>
      </w:r>
      <w:r w:rsidR="002E60B1">
        <w:rPr>
          <w:rFonts w:ascii="Times New Roman" w:hAnsi="Times New Roman"/>
          <w:sz w:val="24"/>
          <w:szCs w:val="24"/>
          <w:lang w:val="bg-BG"/>
        </w:rPr>
        <w:t>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</w:t>
      </w:r>
      <w:r w:rsidR="00C86A7E">
        <w:rPr>
          <w:rFonts w:ascii="Times New Roman" w:hAnsi="Times New Roman"/>
          <w:sz w:val="24"/>
          <w:szCs w:val="24"/>
          <w:lang w:val="bg-BG"/>
        </w:rPr>
        <w:t>29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</w:t>
      </w:r>
      <w:r w:rsidR="002E490B">
        <w:rPr>
          <w:rFonts w:ascii="Times New Roman" w:hAnsi="Times New Roman"/>
          <w:sz w:val="24"/>
          <w:szCs w:val="24"/>
          <w:lang w:val="bg-BG"/>
        </w:rPr>
        <w:t>15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C86A7E">
        <w:rPr>
          <w:rFonts w:ascii="Times New Roman" w:hAnsi="Times New Roman"/>
          <w:sz w:val="24"/>
          <w:szCs w:val="24"/>
          <w:lang w:val="bg-BG"/>
        </w:rPr>
        <w:t>2</w:t>
      </w:r>
      <w:r w:rsidR="002E490B">
        <w:rPr>
          <w:rFonts w:ascii="Times New Roman" w:hAnsi="Times New Roman"/>
          <w:sz w:val="24"/>
          <w:szCs w:val="24"/>
          <w:lang w:val="bg-BG"/>
        </w:rPr>
        <w:t>9</w:t>
      </w:r>
      <w:r w:rsidR="005D6DDB">
        <w:rPr>
          <w:rFonts w:ascii="Times New Roman" w:hAnsi="Times New Roman"/>
          <w:sz w:val="24"/>
          <w:szCs w:val="24"/>
          <w:lang w:val="bg-BG"/>
        </w:rPr>
        <w:t>.</w:t>
      </w:r>
      <w:r w:rsidR="00C86A7E">
        <w:rPr>
          <w:rFonts w:ascii="Times New Roman" w:hAnsi="Times New Roman"/>
          <w:sz w:val="24"/>
          <w:szCs w:val="24"/>
          <w:lang w:val="bg-BG"/>
        </w:rPr>
        <w:t>12</w:t>
      </w:r>
      <w:r w:rsidR="005D6DDB">
        <w:rPr>
          <w:rFonts w:ascii="Times New Roman" w:hAnsi="Times New Roman"/>
          <w:sz w:val="24"/>
          <w:szCs w:val="24"/>
          <w:lang w:val="bg-BG"/>
        </w:rPr>
        <w:t>.20</w:t>
      </w:r>
      <w:r w:rsidR="002E490B">
        <w:rPr>
          <w:rFonts w:ascii="Times New Roman" w:hAnsi="Times New Roman"/>
          <w:sz w:val="24"/>
          <w:szCs w:val="24"/>
          <w:lang w:val="bg-BG"/>
        </w:rPr>
        <w:t>15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E490B">
        <w:rPr>
          <w:rFonts w:ascii="Times New Roman" w:hAnsi="Times New Roman"/>
          <w:sz w:val="24"/>
          <w:szCs w:val="24"/>
          <w:lang w:val="bg-BG"/>
        </w:rPr>
        <w:t>д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E1879">
        <w:rPr>
          <w:rFonts w:ascii="Times New Roman" w:hAnsi="Times New Roman"/>
          <w:sz w:val="24"/>
          <w:szCs w:val="24"/>
        </w:rPr>
        <w:t>По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на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</w:t>
      </w:r>
      <w:proofErr w:type="gramEnd"/>
      <w:r w:rsidR="00995F3B">
        <w:rPr>
          <w:rFonts w:ascii="Times New Roman" w:hAnsi="Times New Roman"/>
          <w:sz w:val="24"/>
          <w:szCs w:val="24"/>
          <w:lang w:val="bg-BG"/>
        </w:rPr>
        <w:t xml:space="preserve"> 22, ал.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4 и ал.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5</w:t>
      </w:r>
      <w:r w:rsidR="00B90F19">
        <w:rPr>
          <w:rFonts w:ascii="Times New Roman" w:hAnsi="Times New Roman"/>
          <w:sz w:val="24"/>
          <w:szCs w:val="24"/>
          <w:lang w:val="bg-BG"/>
        </w:rPr>
        <w:t>, т.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335991">
        <w:rPr>
          <w:rFonts w:ascii="Times New Roman" w:hAnsi="Times New Roman"/>
          <w:sz w:val="24"/>
          <w:szCs w:val="24"/>
          <w:lang w:val="bg-BG"/>
        </w:rPr>
        <w:t>т</w:t>
      </w:r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2E490B">
        <w:rPr>
          <w:rFonts w:ascii="Times New Roman" w:hAnsi="Times New Roman"/>
          <w:sz w:val="24"/>
          <w:szCs w:val="24"/>
          <w:lang w:val="bg-BG"/>
        </w:rPr>
        <w:t>Мездра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335991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335991" w:rsidRPr="006F04CE">
        <w:rPr>
          <w:rFonts w:ascii="Times New Roman" w:hAnsi="Times New Roman"/>
          <w:sz w:val="24"/>
          <w:szCs w:val="24"/>
          <w:lang w:val="bg-BG"/>
        </w:rPr>
        <w:t>1</w:t>
      </w:r>
      <w:r w:rsidR="006F04CE" w:rsidRPr="006F04CE">
        <w:rPr>
          <w:rFonts w:ascii="Times New Roman" w:hAnsi="Times New Roman"/>
          <w:sz w:val="24"/>
          <w:szCs w:val="24"/>
        </w:rPr>
        <w:t>5</w:t>
      </w:r>
      <w:r w:rsidR="00C22294" w:rsidRPr="006F04CE">
        <w:rPr>
          <w:rFonts w:ascii="Times New Roman" w:hAnsi="Times New Roman"/>
          <w:sz w:val="24"/>
          <w:szCs w:val="24"/>
        </w:rPr>
        <w:t>.1</w:t>
      </w:r>
      <w:r w:rsidR="00335991" w:rsidRPr="006F04CE">
        <w:rPr>
          <w:rFonts w:ascii="Times New Roman" w:hAnsi="Times New Roman"/>
          <w:sz w:val="24"/>
          <w:szCs w:val="24"/>
          <w:lang w:val="bg-BG"/>
        </w:rPr>
        <w:t>1</w:t>
      </w:r>
      <w:r w:rsidR="00995F3B" w:rsidRPr="006F04CE">
        <w:rPr>
          <w:rFonts w:ascii="Times New Roman" w:hAnsi="Times New Roman"/>
          <w:sz w:val="24"/>
          <w:szCs w:val="24"/>
          <w:lang w:val="bg-BG"/>
        </w:rPr>
        <w:t>.20</w:t>
      </w:r>
      <w:r w:rsidR="00C22294" w:rsidRPr="006F04CE">
        <w:rPr>
          <w:rFonts w:ascii="Times New Roman" w:hAnsi="Times New Roman"/>
          <w:sz w:val="24"/>
          <w:szCs w:val="24"/>
        </w:rPr>
        <w:t>2</w:t>
      </w:r>
      <w:r w:rsidR="00335991" w:rsidRPr="006F04CE">
        <w:rPr>
          <w:rFonts w:ascii="Times New Roman" w:hAnsi="Times New Roman"/>
          <w:sz w:val="24"/>
          <w:szCs w:val="24"/>
          <w:lang w:val="bg-BG"/>
        </w:rPr>
        <w:t>2</w:t>
      </w:r>
      <w:r w:rsidR="00C22294" w:rsidRPr="006F04CE">
        <w:rPr>
          <w:rFonts w:ascii="Times New Roman" w:hAnsi="Times New Roman"/>
          <w:sz w:val="24"/>
          <w:szCs w:val="24"/>
        </w:rPr>
        <w:t xml:space="preserve"> </w:t>
      </w:r>
      <w:r w:rsidR="00995F3B" w:rsidRPr="006F04CE">
        <w:rPr>
          <w:rFonts w:ascii="Times New Roman" w:hAnsi="Times New Roman"/>
          <w:sz w:val="24"/>
          <w:szCs w:val="24"/>
          <w:lang w:val="bg-BG"/>
        </w:rPr>
        <w:t>г./</w:t>
      </w:r>
      <w:bookmarkStart w:id="0" w:name="_GoBack"/>
      <w:bookmarkEnd w:id="0"/>
      <w:r w:rsidR="000E1879" w:rsidRPr="000E1879">
        <w:rPr>
          <w:rFonts w:ascii="Times New Roman" w:hAnsi="Times New Roman"/>
          <w:sz w:val="24"/>
          <w:szCs w:val="24"/>
        </w:rPr>
        <w:tab/>
        <w:t>/</w:t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91" w:rsidRDefault="00991491">
      <w:r>
        <w:separator/>
      </w:r>
    </w:p>
  </w:endnote>
  <w:endnote w:type="continuationSeparator" w:id="0">
    <w:p w:rsidR="00991491" w:rsidRDefault="0099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91" w:rsidRDefault="00991491">
      <w:r>
        <w:separator/>
      </w:r>
    </w:p>
  </w:footnote>
  <w:footnote w:type="continuationSeparator" w:id="0">
    <w:p w:rsidR="00991491" w:rsidRDefault="0099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490B"/>
    <w:rsid w:val="002E60B1"/>
    <w:rsid w:val="002E7D12"/>
    <w:rsid w:val="00303634"/>
    <w:rsid w:val="00324274"/>
    <w:rsid w:val="00335991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B58A5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04CE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65F6A"/>
    <w:rsid w:val="00973C05"/>
    <w:rsid w:val="00974296"/>
    <w:rsid w:val="00974546"/>
    <w:rsid w:val="00991491"/>
    <w:rsid w:val="00995F3B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35AC4"/>
    <w:rsid w:val="00B40A98"/>
    <w:rsid w:val="00B43D4B"/>
    <w:rsid w:val="00B47B2F"/>
    <w:rsid w:val="00B65DCB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22294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86A7E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548D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29</cp:revision>
  <cp:lastPrinted>2014-09-01T14:45:00Z</cp:lastPrinted>
  <dcterms:created xsi:type="dcterms:W3CDTF">2015-12-14T14:51:00Z</dcterms:created>
  <dcterms:modified xsi:type="dcterms:W3CDTF">2022-11-14T13:51:00Z</dcterms:modified>
</cp:coreProperties>
</file>