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F3" w:rsidRDefault="00C20FF3" w:rsidP="00C20FF3">
      <w:pPr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C20FF3" w:rsidRDefault="00C20FF3" w:rsidP="00C20FF3">
      <w:pPr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C20FF3" w:rsidRDefault="00C20FF3" w:rsidP="00C20FF3">
      <w:pPr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C20FF3" w:rsidRDefault="00C20FF3" w:rsidP="00C20FF3">
      <w:pPr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C20FF3" w:rsidRPr="009E1B84" w:rsidRDefault="00C20FF3" w:rsidP="00C20FF3">
      <w:pPr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9E1B84">
        <w:rPr>
          <w:rFonts w:ascii="Times New Roman" w:hAnsi="Times New Roman"/>
          <w:b/>
          <w:color w:val="000000"/>
          <w:sz w:val="24"/>
          <w:szCs w:val="24"/>
          <w:lang w:val="bg-BG"/>
        </w:rPr>
        <w:t>С Ъ О Б Щ Е Н И Е</w:t>
      </w:r>
    </w:p>
    <w:p w:rsidR="00C20FF3" w:rsidRDefault="00C20FF3" w:rsidP="00C20FF3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C20FF3" w:rsidRPr="009E1B84" w:rsidRDefault="00C20FF3" w:rsidP="00C20FF3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6077CF" w:rsidRDefault="00C20FF3" w:rsidP="00C20FF3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Във връзка с изискванията на чл. 95, ал. 1 от </w:t>
      </w:r>
      <w:r w:rsidRPr="009E1B84">
        <w:rPr>
          <w:rFonts w:ascii="Times New Roman" w:hAnsi="Times New Roman"/>
          <w:i/>
          <w:color w:val="000000"/>
          <w:sz w:val="24"/>
          <w:szCs w:val="24"/>
          <w:lang w:val="bg-BG"/>
        </w:rPr>
        <w:t>Закона за опазване на околната среда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и </w:t>
      </w:r>
      <w:r w:rsidRPr="004E3113">
        <w:rPr>
          <w:rFonts w:ascii="Times New Roman" w:hAnsi="Times New Roman"/>
          <w:color w:val="000000"/>
          <w:sz w:val="24"/>
          <w:szCs w:val="24"/>
          <w:lang w:val="bg-BG"/>
        </w:rPr>
        <w:t xml:space="preserve">чл.4, ал.2 на </w:t>
      </w:r>
      <w:r w:rsidRPr="004E3113">
        <w:rPr>
          <w:rFonts w:ascii="Times New Roman" w:hAnsi="Times New Roman"/>
          <w:i/>
          <w:color w:val="000000"/>
          <w:sz w:val="24"/>
          <w:szCs w:val="24"/>
          <w:lang w:val="bg-BG"/>
        </w:rPr>
        <w:t>Наредба за условията и реда за извършване на оценка на въздействието върху околната среда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Pr="000634AC">
        <w:rPr>
          <w:rFonts w:ascii="Times New Roman" w:hAnsi="Times New Roman"/>
          <w:color w:val="000000"/>
          <w:sz w:val="24"/>
          <w:szCs w:val="24"/>
          <w:lang w:val="bg-BG"/>
        </w:rPr>
        <w:t xml:space="preserve">Регионална инспекция по околната среда и водите – Враца (РИОСВ – Враца) съобщава за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постъпило уведомление за </w:t>
      </w:r>
      <w:r w:rsidRPr="000634AC">
        <w:rPr>
          <w:rFonts w:ascii="Times New Roman" w:hAnsi="Times New Roman"/>
          <w:color w:val="000000"/>
          <w:sz w:val="24"/>
          <w:szCs w:val="24"/>
          <w:lang w:val="bg-BG"/>
        </w:rPr>
        <w:t xml:space="preserve">инвестиционно предложение за: </w:t>
      </w:r>
      <w:r w:rsidR="006077CF" w:rsidRPr="006077CF">
        <w:rPr>
          <w:rFonts w:ascii="Times New Roman" w:hAnsi="Times New Roman"/>
          <w:color w:val="000000"/>
          <w:sz w:val="24"/>
          <w:szCs w:val="24"/>
          <w:lang w:val="bg-BG"/>
        </w:rPr>
        <w:t xml:space="preserve">„Изграждане на фотоволтаична електроцентрала“, в </w:t>
      </w:r>
      <w:proofErr w:type="spellStart"/>
      <w:r w:rsidR="006077CF" w:rsidRPr="006077CF">
        <w:rPr>
          <w:rFonts w:ascii="Times New Roman" w:hAnsi="Times New Roman"/>
          <w:color w:val="000000"/>
          <w:sz w:val="24"/>
          <w:szCs w:val="24"/>
          <w:lang w:val="bg-BG"/>
        </w:rPr>
        <w:t>п.и</w:t>
      </w:r>
      <w:proofErr w:type="spellEnd"/>
      <w:r w:rsidR="006077CF" w:rsidRPr="006077CF">
        <w:rPr>
          <w:rFonts w:ascii="Times New Roman" w:hAnsi="Times New Roman"/>
          <w:color w:val="000000"/>
          <w:sz w:val="24"/>
          <w:szCs w:val="24"/>
          <w:lang w:val="bg-BG"/>
        </w:rPr>
        <w:t xml:space="preserve">. с </w:t>
      </w:r>
      <w:proofErr w:type="spellStart"/>
      <w:r w:rsidR="006077CF" w:rsidRPr="006077CF">
        <w:rPr>
          <w:rFonts w:ascii="Times New Roman" w:hAnsi="Times New Roman"/>
          <w:color w:val="000000"/>
          <w:sz w:val="24"/>
          <w:szCs w:val="24"/>
          <w:lang w:val="bg-BG"/>
        </w:rPr>
        <w:t>идент</w:t>
      </w:r>
      <w:proofErr w:type="spellEnd"/>
      <w:r w:rsidR="006077CF" w:rsidRPr="006077CF">
        <w:rPr>
          <w:rFonts w:ascii="Times New Roman" w:hAnsi="Times New Roman"/>
          <w:color w:val="000000"/>
          <w:sz w:val="24"/>
          <w:szCs w:val="24"/>
          <w:lang w:val="bg-BG"/>
        </w:rPr>
        <w:t xml:space="preserve"> 78135.82.223, 78135.82.224, 78135.82.225 и 78135.100.6, в землището на с. Ц</w:t>
      </w:r>
      <w:r w:rsidR="00D01779">
        <w:rPr>
          <w:rFonts w:ascii="Times New Roman" w:hAnsi="Times New Roman"/>
          <w:color w:val="000000"/>
          <w:sz w:val="24"/>
          <w:szCs w:val="24"/>
          <w:lang w:val="bg-BG"/>
        </w:rPr>
        <w:t xml:space="preserve">аревец, общ. Мездра, </w:t>
      </w:r>
      <w:proofErr w:type="spellStart"/>
      <w:r w:rsidR="00D01779">
        <w:rPr>
          <w:rFonts w:ascii="Times New Roman" w:hAnsi="Times New Roman"/>
          <w:color w:val="000000"/>
          <w:sz w:val="24"/>
          <w:szCs w:val="24"/>
          <w:lang w:val="bg-BG"/>
        </w:rPr>
        <w:t>обл</w:t>
      </w:r>
      <w:proofErr w:type="spellEnd"/>
      <w:r w:rsidR="00D01779">
        <w:rPr>
          <w:rFonts w:ascii="Times New Roman" w:hAnsi="Times New Roman"/>
          <w:color w:val="000000"/>
          <w:sz w:val="24"/>
          <w:szCs w:val="24"/>
          <w:lang w:val="bg-BG"/>
        </w:rPr>
        <w:t>. Враца</w:t>
      </w:r>
      <w:bookmarkStart w:id="0" w:name="_GoBack"/>
      <w:bookmarkEnd w:id="0"/>
      <w:r w:rsidR="006077CF" w:rsidRPr="006077CF">
        <w:rPr>
          <w:rFonts w:ascii="Times New Roman" w:hAnsi="Times New Roman"/>
          <w:color w:val="000000"/>
          <w:sz w:val="24"/>
          <w:szCs w:val="24"/>
          <w:lang w:val="bg-BG"/>
        </w:rPr>
        <w:t xml:space="preserve">, с възложител: "МЕЗДРА СОЛАР 3" ООД, гр. София. </w:t>
      </w:r>
    </w:p>
    <w:p w:rsidR="00C20FF3" w:rsidRPr="00B54721" w:rsidRDefault="00C20FF3" w:rsidP="00C20FF3">
      <w:pPr>
        <w:ind w:firstLine="720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Уведомлението за инвестиционното предложение </w:t>
      </w:r>
      <w:r w:rsidRPr="00B54721">
        <w:rPr>
          <w:rFonts w:ascii="Times New Roman" w:hAnsi="Times New Roman"/>
          <w:color w:val="000000"/>
          <w:sz w:val="24"/>
          <w:szCs w:val="24"/>
          <w:lang w:val="bg-BG"/>
        </w:rPr>
        <w:t>е на разпол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ожение </w:t>
      </w:r>
      <w:r w:rsidRPr="00B54721">
        <w:rPr>
          <w:rFonts w:ascii="Times New Roman" w:hAnsi="Times New Roman"/>
          <w:color w:val="000000"/>
          <w:sz w:val="24"/>
          <w:szCs w:val="24"/>
          <w:lang w:val="bg-BG"/>
        </w:rPr>
        <w:t xml:space="preserve">в сградата на РИОСВ-Враца, (ул. „Екзарх Йосиф” № 81, </w:t>
      </w:r>
      <w:proofErr w:type="spellStart"/>
      <w:r w:rsidRPr="00B54721">
        <w:rPr>
          <w:rFonts w:ascii="Times New Roman" w:hAnsi="Times New Roman"/>
          <w:color w:val="000000"/>
          <w:sz w:val="24"/>
          <w:szCs w:val="24"/>
          <w:lang w:val="bg-BG"/>
        </w:rPr>
        <w:t>гр.Враца</w:t>
      </w:r>
      <w:proofErr w:type="spellEnd"/>
      <w:r w:rsidRPr="00B54721">
        <w:rPr>
          <w:rFonts w:ascii="Times New Roman" w:hAnsi="Times New Roman"/>
          <w:color w:val="000000"/>
          <w:sz w:val="24"/>
          <w:szCs w:val="24"/>
          <w:lang w:val="bg-BG"/>
        </w:rPr>
        <w:t>, дирекция КПД, отдел „Превантивна дейност”, направление „ЕО и ОВОС”), всеки работен ден от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9,00 часа до 17,30 часа.</w:t>
      </w:r>
      <w:r w:rsidRPr="00B54721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</w:p>
    <w:p w:rsidR="00C20FF3" w:rsidRPr="00317DF9" w:rsidRDefault="00C20FF3" w:rsidP="00C20FF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</w:t>
      </w:r>
      <w:r w:rsidRPr="00317DF9">
        <w:rPr>
          <w:rFonts w:ascii="Times New Roman" w:hAnsi="Times New Roman"/>
          <w:sz w:val="24"/>
          <w:szCs w:val="24"/>
          <w:lang w:val="bg-BG"/>
        </w:rPr>
        <w:t>исмени становища</w:t>
      </w:r>
      <w:r>
        <w:rPr>
          <w:rFonts w:ascii="Times New Roman" w:hAnsi="Times New Roman"/>
          <w:sz w:val="24"/>
          <w:szCs w:val="24"/>
          <w:lang w:val="bg-BG"/>
        </w:rPr>
        <w:t>, мнения и/или възражения относно реализацията на инвестиционното предложение се приемат</w:t>
      </w:r>
      <w:r w:rsidRPr="00317DF9">
        <w:rPr>
          <w:rFonts w:ascii="Times New Roman" w:hAnsi="Times New Roman"/>
          <w:sz w:val="24"/>
          <w:szCs w:val="24"/>
          <w:lang w:val="bg-BG"/>
        </w:rPr>
        <w:t xml:space="preserve"> в деловодството на РИОСВ</w:t>
      </w:r>
      <w:r>
        <w:rPr>
          <w:rFonts w:ascii="Times New Roman" w:hAnsi="Times New Roman"/>
          <w:sz w:val="24"/>
          <w:szCs w:val="24"/>
          <w:lang w:val="bg-BG"/>
        </w:rPr>
        <w:t>-Враца</w:t>
      </w:r>
      <w:r w:rsidRPr="00317DF9">
        <w:rPr>
          <w:rFonts w:ascii="Times New Roman" w:hAnsi="Times New Roman"/>
          <w:sz w:val="24"/>
          <w:szCs w:val="24"/>
          <w:lang w:val="bg-BG"/>
        </w:rPr>
        <w:t xml:space="preserve">.  </w:t>
      </w:r>
    </w:p>
    <w:p w:rsidR="00C20FF3" w:rsidRPr="000634AC" w:rsidRDefault="00C20FF3" w:rsidP="00C20FF3">
      <w:pPr>
        <w:ind w:left="284" w:firstLine="709"/>
        <w:jc w:val="right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0634AC">
        <w:rPr>
          <w:rFonts w:ascii="Times New Roman" w:hAnsi="Times New Roman"/>
          <w:color w:val="000000"/>
          <w:sz w:val="24"/>
          <w:szCs w:val="24"/>
          <w:lang w:val="bg-BG"/>
        </w:rPr>
        <w:t xml:space="preserve">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               /</w:t>
      </w:r>
      <w:r w:rsidR="0021659B">
        <w:rPr>
          <w:rFonts w:ascii="Times New Roman" w:hAnsi="Times New Roman"/>
          <w:sz w:val="24"/>
          <w:szCs w:val="24"/>
          <w:lang w:val="bg-BG"/>
        </w:rPr>
        <w:t>22.08</w:t>
      </w:r>
      <w:r w:rsidR="0021659B">
        <w:rPr>
          <w:rFonts w:ascii="Times New Roman" w:hAnsi="Times New Roman"/>
          <w:color w:val="000000"/>
          <w:sz w:val="24"/>
          <w:szCs w:val="24"/>
          <w:lang w:val="bg-BG"/>
        </w:rPr>
        <w:t>.2024</w:t>
      </w:r>
      <w:r w:rsidRPr="000634AC">
        <w:rPr>
          <w:rFonts w:ascii="Times New Roman" w:hAnsi="Times New Roman"/>
          <w:color w:val="000000"/>
          <w:sz w:val="24"/>
          <w:szCs w:val="24"/>
          <w:lang w:val="bg-BG"/>
        </w:rPr>
        <w:t xml:space="preserve">г./ </w:t>
      </w:r>
    </w:p>
    <w:p w:rsidR="00C20FF3" w:rsidRPr="000634AC" w:rsidRDefault="00C20FF3" w:rsidP="00C20FF3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C20FF3" w:rsidRPr="000634AC" w:rsidRDefault="00C20FF3" w:rsidP="00C20FF3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C20FF3" w:rsidRPr="005F3B62" w:rsidRDefault="00C20FF3" w:rsidP="00C20FF3">
      <w:pPr>
        <w:rPr>
          <w:rFonts w:ascii="Times New Roman" w:hAnsi="Times New Roman"/>
          <w:b/>
          <w:spacing w:val="20"/>
          <w:sz w:val="23"/>
          <w:szCs w:val="23"/>
          <w:lang w:val="bg-BG"/>
        </w:rPr>
      </w:pPr>
    </w:p>
    <w:p w:rsidR="000428B9" w:rsidRPr="000F225C" w:rsidRDefault="000428B9" w:rsidP="000F225C">
      <w:pPr>
        <w:rPr>
          <w:rFonts w:ascii="Times New Roman" w:hAnsi="Times New Roman"/>
          <w:lang w:val="bg-BG"/>
        </w:rPr>
      </w:pPr>
    </w:p>
    <w:sectPr w:rsidR="000428B9" w:rsidRPr="000F225C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C24" w:rsidRDefault="00517C24">
      <w:r>
        <w:separator/>
      </w:r>
    </w:p>
  </w:endnote>
  <w:endnote w:type="continuationSeparator" w:id="0">
    <w:p w:rsidR="00517C24" w:rsidRDefault="0051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Trebuchet MS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462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0462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276ED30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2E4C7E19" wp14:editId="478E604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гр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Враца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ул</w:t>
          </w:r>
          <w:proofErr w:type="spellEnd"/>
          <w:r w:rsidR="00810CB7" w:rsidRPr="00810CB7">
            <w:rPr>
              <w:rFonts w:ascii="Times New Roman" w:eastAsia="Calibri" w:hAnsi="Times New Roman"/>
            </w:rPr>
            <w:t>. ”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Екзарх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Йосиф</w:t>
          </w:r>
          <w:proofErr w:type="spellEnd"/>
          <w:r w:rsidR="00810CB7"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>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C24" w:rsidRDefault="00517C24">
      <w:r>
        <w:separator/>
      </w:r>
    </w:p>
  </w:footnote>
  <w:footnote w:type="continuationSeparator" w:id="0">
    <w:p w:rsidR="00517C24" w:rsidRDefault="00517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C76231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63A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20FC7"/>
    <w:rsid w:val="00022A1D"/>
    <w:rsid w:val="000343AB"/>
    <w:rsid w:val="00034716"/>
    <w:rsid w:val="00042511"/>
    <w:rsid w:val="000428B9"/>
    <w:rsid w:val="00046208"/>
    <w:rsid w:val="00066AA2"/>
    <w:rsid w:val="000A40C2"/>
    <w:rsid w:val="000B123C"/>
    <w:rsid w:val="000B3E2D"/>
    <w:rsid w:val="000B6381"/>
    <w:rsid w:val="000C7B19"/>
    <w:rsid w:val="000F225C"/>
    <w:rsid w:val="000F7D41"/>
    <w:rsid w:val="00103863"/>
    <w:rsid w:val="001073F0"/>
    <w:rsid w:val="00111720"/>
    <w:rsid w:val="001157BD"/>
    <w:rsid w:val="00122B91"/>
    <w:rsid w:val="00136D7F"/>
    <w:rsid w:val="00157D1E"/>
    <w:rsid w:val="001639BC"/>
    <w:rsid w:val="001671E7"/>
    <w:rsid w:val="001B170D"/>
    <w:rsid w:val="001B4BA4"/>
    <w:rsid w:val="001B4BA5"/>
    <w:rsid w:val="001C5702"/>
    <w:rsid w:val="001C65F1"/>
    <w:rsid w:val="001C6903"/>
    <w:rsid w:val="001D52BE"/>
    <w:rsid w:val="001E10FE"/>
    <w:rsid w:val="001F41DD"/>
    <w:rsid w:val="0020512A"/>
    <w:rsid w:val="0020653E"/>
    <w:rsid w:val="00212930"/>
    <w:rsid w:val="0021659B"/>
    <w:rsid w:val="00233451"/>
    <w:rsid w:val="0023796F"/>
    <w:rsid w:val="0024120B"/>
    <w:rsid w:val="002478B8"/>
    <w:rsid w:val="00266D04"/>
    <w:rsid w:val="00273372"/>
    <w:rsid w:val="002A0824"/>
    <w:rsid w:val="002A709F"/>
    <w:rsid w:val="002B43F0"/>
    <w:rsid w:val="002B7809"/>
    <w:rsid w:val="002E25EF"/>
    <w:rsid w:val="002F7889"/>
    <w:rsid w:val="00324274"/>
    <w:rsid w:val="00352F4E"/>
    <w:rsid w:val="0037759B"/>
    <w:rsid w:val="003A2792"/>
    <w:rsid w:val="003A2A77"/>
    <w:rsid w:val="003A7996"/>
    <w:rsid w:val="003B30BB"/>
    <w:rsid w:val="003D4054"/>
    <w:rsid w:val="003D4A6B"/>
    <w:rsid w:val="003E0719"/>
    <w:rsid w:val="00415A47"/>
    <w:rsid w:val="00446795"/>
    <w:rsid w:val="00473CEC"/>
    <w:rsid w:val="004A7867"/>
    <w:rsid w:val="004C0E3E"/>
    <w:rsid w:val="004C24D1"/>
    <w:rsid w:val="004C3144"/>
    <w:rsid w:val="004D3F17"/>
    <w:rsid w:val="004F04D9"/>
    <w:rsid w:val="004F765C"/>
    <w:rsid w:val="00502BC2"/>
    <w:rsid w:val="00517C24"/>
    <w:rsid w:val="0052019E"/>
    <w:rsid w:val="00533EA4"/>
    <w:rsid w:val="00540802"/>
    <w:rsid w:val="00542B66"/>
    <w:rsid w:val="0057056E"/>
    <w:rsid w:val="005A3B17"/>
    <w:rsid w:val="005B69F7"/>
    <w:rsid w:val="005C0D0B"/>
    <w:rsid w:val="005D759C"/>
    <w:rsid w:val="005D7788"/>
    <w:rsid w:val="005D7A64"/>
    <w:rsid w:val="00602A0B"/>
    <w:rsid w:val="00602D9A"/>
    <w:rsid w:val="006077CF"/>
    <w:rsid w:val="0062681E"/>
    <w:rsid w:val="006340C8"/>
    <w:rsid w:val="00643C98"/>
    <w:rsid w:val="00661C46"/>
    <w:rsid w:val="00686DB6"/>
    <w:rsid w:val="00695E9C"/>
    <w:rsid w:val="006B0B9A"/>
    <w:rsid w:val="006B2EEB"/>
    <w:rsid w:val="006B51F0"/>
    <w:rsid w:val="006D21A3"/>
    <w:rsid w:val="006E1608"/>
    <w:rsid w:val="006E7677"/>
    <w:rsid w:val="006F3F56"/>
    <w:rsid w:val="0073004C"/>
    <w:rsid w:val="00735898"/>
    <w:rsid w:val="007550EB"/>
    <w:rsid w:val="0076286A"/>
    <w:rsid w:val="007653DF"/>
    <w:rsid w:val="007719EF"/>
    <w:rsid w:val="00772484"/>
    <w:rsid w:val="007777F3"/>
    <w:rsid w:val="007A6290"/>
    <w:rsid w:val="007B5CDD"/>
    <w:rsid w:val="0080285B"/>
    <w:rsid w:val="00810CB7"/>
    <w:rsid w:val="00836DEF"/>
    <w:rsid w:val="00842F0C"/>
    <w:rsid w:val="008516CB"/>
    <w:rsid w:val="0085348A"/>
    <w:rsid w:val="00854FC5"/>
    <w:rsid w:val="008719BB"/>
    <w:rsid w:val="00876767"/>
    <w:rsid w:val="008B0206"/>
    <w:rsid w:val="008B1300"/>
    <w:rsid w:val="008D74B9"/>
    <w:rsid w:val="00936425"/>
    <w:rsid w:val="00946D85"/>
    <w:rsid w:val="00953021"/>
    <w:rsid w:val="00954231"/>
    <w:rsid w:val="009571F2"/>
    <w:rsid w:val="00961612"/>
    <w:rsid w:val="00973C05"/>
    <w:rsid w:val="00974296"/>
    <w:rsid w:val="00974546"/>
    <w:rsid w:val="0097714F"/>
    <w:rsid w:val="00994FD4"/>
    <w:rsid w:val="009958B3"/>
    <w:rsid w:val="009A49E5"/>
    <w:rsid w:val="009C28A8"/>
    <w:rsid w:val="009C2DE3"/>
    <w:rsid w:val="009E1D29"/>
    <w:rsid w:val="009E7D8E"/>
    <w:rsid w:val="009F0994"/>
    <w:rsid w:val="00A671F2"/>
    <w:rsid w:val="00AD13E8"/>
    <w:rsid w:val="00AF309C"/>
    <w:rsid w:val="00B2037F"/>
    <w:rsid w:val="00B21A08"/>
    <w:rsid w:val="00B277E9"/>
    <w:rsid w:val="00B30FFB"/>
    <w:rsid w:val="00B318B0"/>
    <w:rsid w:val="00B33C7F"/>
    <w:rsid w:val="00B4338F"/>
    <w:rsid w:val="00B76562"/>
    <w:rsid w:val="00BB1E2A"/>
    <w:rsid w:val="00BC78B7"/>
    <w:rsid w:val="00BE0432"/>
    <w:rsid w:val="00C00904"/>
    <w:rsid w:val="00C02136"/>
    <w:rsid w:val="00C17B63"/>
    <w:rsid w:val="00C20FF3"/>
    <w:rsid w:val="00C27FE1"/>
    <w:rsid w:val="00C31279"/>
    <w:rsid w:val="00C32C29"/>
    <w:rsid w:val="00C36910"/>
    <w:rsid w:val="00C473A4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E06EE"/>
    <w:rsid w:val="00CE27C9"/>
    <w:rsid w:val="00D01779"/>
    <w:rsid w:val="00D03B87"/>
    <w:rsid w:val="00D064B0"/>
    <w:rsid w:val="00D259F5"/>
    <w:rsid w:val="00D450FA"/>
    <w:rsid w:val="00D530CC"/>
    <w:rsid w:val="00D61AE4"/>
    <w:rsid w:val="00D64F25"/>
    <w:rsid w:val="00D71C83"/>
    <w:rsid w:val="00D7472F"/>
    <w:rsid w:val="00E15B5B"/>
    <w:rsid w:val="00E344E2"/>
    <w:rsid w:val="00E5574B"/>
    <w:rsid w:val="00E85447"/>
    <w:rsid w:val="00E91F4A"/>
    <w:rsid w:val="00EA3B1F"/>
    <w:rsid w:val="00EB63EB"/>
    <w:rsid w:val="00EC304D"/>
    <w:rsid w:val="00EC5792"/>
    <w:rsid w:val="00ED1377"/>
    <w:rsid w:val="00EE591C"/>
    <w:rsid w:val="00F133D0"/>
    <w:rsid w:val="00F25365"/>
    <w:rsid w:val="00F72CF1"/>
    <w:rsid w:val="00F82768"/>
    <w:rsid w:val="00F85505"/>
    <w:rsid w:val="00FA2CCA"/>
    <w:rsid w:val="00FC1048"/>
    <w:rsid w:val="00FC43AE"/>
    <w:rsid w:val="00FD600D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897047"/>
  <w15:docId w15:val="{A8B63D06-9B79-4CFF-BB3B-B1FE1AAE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  <w:style w:type="paragraph" w:customStyle="1" w:styleId="CharCharChar1CharCharCharChar">
    <w:name w:val="Char Char Char1 Char Char Char Char"/>
    <w:basedOn w:val="Normal"/>
    <w:semiHidden/>
    <w:rsid w:val="00C20FF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57A06-E969-4920-8743-6809588D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Galina Dimitrova</cp:lastModifiedBy>
  <cp:revision>7</cp:revision>
  <cp:lastPrinted>2023-06-02T13:38:00Z</cp:lastPrinted>
  <dcterms:created xsi:type="dcterms:W3CDTF">2023-06-12T10:39:00Z</dcterms:created>
  <dcterms:modified xsi:type="dcterms:W3CDTF">2024-08-22T11:49:00Z</dcterms:modified>
</cp:coreProperties>
</file>