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67" w:rsidRPr="008C07FA" w:rsidRDefault="00876767" w:rsidP="003D4054">
      <w:pPr>
        <w:rPr>
          <w:rFonts w:ascii="Times New Roman" w:hAnsi="Times New Roman"/>
          <w:spacing w:val="20"/>
          <w:sz w:val="24"/>
          <w:szCs w:val="24"/>
        </w:rPr>
      </w:pPr>
    </w:p>
    <w:p w:rsid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7FA" w:rsidRPr="008C07FA" w:rsidRDefault="008C07FA" w:rsidP="008C07FA">
      <w:pPr>
        <w:spacing w:line="288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8C07FA">
        <w:rPr>
          <w:rFonts w:ascii="Times New Roman" w:hAnsi="Times New Roman"/>
          <w:b/>
          <w:sz w:val="24"/>
          <w:szCs w:val="24"/>
          <w:lang w:val="bg-BG"/>
        </w:rPr>
        <w:t>С Ъ О Б Щ Е Н И Е</w:t>
      </w:r>
      <w:r w:rsidRPr="008C07FA">
        <w:rPr>
          <w:rFonts w:ascii="Times New Roman" w:hAnsi="Times New Roman"/>
          <w:b/>
          <w:sz w:val="24"/>
          <w:szCs w:val="24"/>
        </w:rPr>
        <w:t xml:space="preserve"> </w:t>
      </w: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C07FA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8C07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C07FA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8C07FA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8C07FA">
        <w:rPr>
          <w:rFonts w:ascii="Times New Roman" w:hAnsi="Times New Roman"/>
          <w:sz w:val="24"/>
          <w:szCs w:val="24"/>
          <w:lang w:val="ru-RU"/>
        </w:rPr>
        <w:t>постъпило</w:t>
      </w:r>
      <w:proofErr w:type="spellEnd"/>
      <w:r w:rsidRPr="008C07FA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Регионална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инспекция по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околната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 и водите –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(РИОСВ –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) </w:t>
      </w:r>
      <w:r w:rsidR="00BD7EC3">
        <w:rPr>
          <w:rFonts w:ascii="Times New Roman" w:hAnsi="Times New Roman"/>
          <w:color w:val="000000"/>
          <w:sz w:val="24"/>
          <w:szCs w:val="24"/>
          <w:lang w:val="bg-BG"/>
        </w:rPr>
        <w:t xml:space="preserve">Искане от </w:t>
      </w:r>
      <w:r w:rsidR="00846004" w:rsidRPr="00846004">
        <w:rPr>
          <w:rFonts w:ascii="Times New Roman" w:hAnsi="Times New Roman"/>
          <w:color w:val="000000"/>
          <w:sz w:val="24"/>
          <w:szCs w:val="24"/>
          <w:lang w:val="bg-BG"/>
        </w:rPr>
        <w:t xml:space="preserve">Георги Младенов </w:t>
      </w:r>
      <w:proofErr w:type="spellStart"/>
      <w:r w:rsidR="00846004" w:rsidRPr="00846004">
        <w:rPr>
          <w:rFonts w:ascii="Times New Roman" w:hAnsi="Times New Roman"/>
          <w:color w:val="000000"/>
          <w:sz w:val="24"/>
          <w:szCs w:val="24"/>
          <w:lang w:val="bg-BG"/>
        </w:rPr>
        <w:t>Младенов</w:t>
      </w:r>
      <w:proofErr w:type="spellEnd"/>
      <w:r w:rsidR="00846004" w:rsidRPr="00846004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8C07FA">
        <w:rPr>
          <w:rFonts w:ascii="Times New Roman" w:hAnsi="Times New Roman"/>
          <w:sz w:val="24"/>
          <w:szCs w:val="24"/>
          <w:lang w:val="bg-BG"/>
        </w:rPr>
        <w:t>з</w:t>
      </w: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а преценяване на необходимостта от извършване </w:t>
      </w:r>
      <w:proofErr w:type="gramStart"/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>на оценка</w:t>
      </w:r>
      <w:proofErr w:type="gramEnd"/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въздействието върху околната среда (ОВОС) по реда на чл. 6, ал. 1 от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за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условията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реда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за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извършване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на оценка на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въздействието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върху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околната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среда</w:t>
      </w:r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ОВОС)</w:t>
      </w: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 за </w:t>
      </w:r>
      <w:r w:rsidRPr="008C07FA">
        <w:rPr>
          <w:rFonts w:ascii="Times New Roman" w:hAnsi="Times New Roman"/>
          <w:sz w:val="24"/>
          <w:szCs w:val="24"/>
          <w:lang w:val="bg-BG"/>
        </w:rPr>
        <w:t xml:space="preserve">инвестиционно предложение (ИП) за: </w:t>
      </w:r>
      <w:r w:rsidR="00846004" w:rsidRPr="00846004">
        <w:rPr>
          <w:rFonts w:ascii="Times New Roman" w:hAnsi="Times New Roman"/>
          <w:sz w:val="24"/>
          <w:szCs w:val="24"/>
          <w:lang w:val="bg-BG"/>
        </w:rPr>
        <w:t xml:space="preserve">«Изграждане на сграда със смесено предназначение за магазини, офиси и жилища», в поземлен имот с идентификатор 12259.647.20, м. "Гладно поле", землище гр. Враца, общ. Враца, </w:t>
      </w:r>
      <w:proofErr w:type="spellStart"/>
      <w:r w:rsidR="00846004" w:rsidRPr="00846004"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 w:rsidR="00846004" w:rsidRPr="00846004">
        <w:rPr>
          <w:rFonts w:ascii="Times New Roman" w:hAnsi="Times New Roman"/>
          <w:sz w:val="24"/>
          <w:szCs w:val="24"/>
          <w:lang w:val="bg-BG"/>
        </w:rPr>
        <w:t>. Враца</w:t>
      </w:r>
      <w:r w:rsidR="000D09D2" w:rsidRPr="000D09D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2A1477" w:rsidRPr="002A147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B4EE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C0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C07FA">
        <w:rPr>
          <w:rFonts w:ascii="Times New Roman" w:hAnsi="Times New Roman"/>
          <w:sz w:val="24"/>
          <w:szCs w:val="24"/>
        </w:rPr>
        <w:t xml:space="preserve">    </w:t>
      </w: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и на основание чл.6, ал.9, т.1 от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ОВОС, </w:t>
      </w:r>
      <w:r w:rsidRPr="008C07F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РИОСВ –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Враца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  <w:r w:rsidRPr="008C07FA">
        <w:rPr>
          <w:rFonts w:ascii="Times New Roman" w:hAnsi="Times New Roman"/>
          <w:color w:val="000000"/>
          <w:sz w:val="24"/>
          <w:szCs w:val="24"/>
          <w:u w:val="single"/>
          <w:lang w:val="bg-BG"/>
        </w:rPr>
        <w:t>информира за</w:t>
      </w: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>:</w:t>
      </w:r>
    </w:p>
    <w:p w:rsidR="008F6144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Осигурен обществен достъп до Информацията по Приложение № 2 </w:t>
      </w:r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от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 за ИП: </w:t>
      </w:r>
      <w:r w:rsidR="007B43B3" w:rsidRPr="007B43B3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="007B43B3" w:rsidRPr="007B43B3">
        <w:rPr>
          <w:rFonts w:ascii="Times New Roman" w:hAnsi="Times New Roman"/>
          <w:color w:val="000000"/>
          <w:sz w:val="24"/>
          <w:szCs w:val="24"/>
          <w:lang w:val="ru-RU"/>
        </w:rPr>
        <w:t>Изграждане</w:t>
      </w:r>
      <w:proofErr w:type="spellEnd"/>
      <w:r w:rsidR="007B43B3" w:rsidRPr="007B43B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="007B43B3" w:rsidRPr="007B43B3">
        <w:rPr>
          <w:rFonts w:ascii="Times New Roman" w:hAnsi="Times New Roman"/>
          <w:color w:val="000000"/>
          <w:sz w:val="24"/>
          <w:szCs w:val="24"/>
          <w:lang w:val="ru-RU"/>
        </w:rPr>
        <w:t>сграда</w:t>
      </w:r>
      <w:proofErr w:type="spellEnd"/>
      <w:r w:rsidR="007B43B3" w:rsidRPr="007B43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B43B3" w:rsidRPr="007B43B3">
        <w:rPr>
          <w:rFonts w:ascii="Times New Roman" w:hAnsi="Times New Roman"/>
          <w:color w:val="000000"/>
          <w:sz w:val="24"/>
          <w:szCs w:val="24"/>
          <w:lang w:val="ru-RU"/>
        </w:rPr>
        <w:t>със</w:t>
      </w:r>
      <w:proofErr w:type="spellEnd"/>
      <w:r w:rsidR="007B43B3" w:rsidRPr="007B43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B43B3" w:rsidRPr="007B43B3">
        <w:rPr>
          <w:rFonts w:ascii="Times New Roman" w:hAnsi="Times New Roman"/>
          <w:color w:val="000000"/>
          <w:sz w:val="24"/>
          <w:szCs w:val="24"/>
          <w:lang w:val="ru-RU"/>
        </w:rPr>
        <w:t>смесено</w:t>
      </w:r>
      <w:proofErr w:type="spellEnd"/>
      <w:r w:rsidR="007B43B3" w:rsidRPr="007B43B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предназначение за </w:t>
      </w:r>
      <w:proofErr w:type="spellStart"/>
      <w:r w:rsidR="007B43B3" w:rsidRPr="007B43B3">
        <w:rPr>
          <w:rFonts w:ascii="Times New Roman" w:hAnsi="Times New Roman"/>
          <w:color w:val="000000"/>
          <w:sz w:val="24"/>
          <w:szCs w:val="24"/>
          <w:lang w:val="ru-RU"/>
        </w:rPr>
        <w:t>магазини</w:t>
      </w:r>
      <w:proofErr w:type="spellEnd"/>
      <w:r w:rsidR="007B43B3" w:rsidRPr="007B43B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7B43B3" w:rsidRPr="007B43B3">
        <w:rPr>
          <w:rFonts w:ascii="Times New Roman" w:hAnsi="Times New Roman"/>
          <w:color w:val="000000"/>
          <w:sz w:val="24"/>
          <w:szCs w:val="24"/>
          <w:lang w:val="ru-RU"/>
        </w:rPr>
        <w:t>офиси</w:t>
      </w:r>
      <w:proofErr w:type="spellEnd"/>
      <w:r w:rsidR="007B43B3" w:rsidRPr="007B43B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жилища», в </w:t>
      </w:r>
      <w:proofErr w:type="spellStart"/>
      <w:r w:rsidR="007B43B3" w:rsidRPr="007B43B3">
        <w:rPr>
          <w:rFonts w:ascii="Times New Roman" w:hAnsi="Times New Roman"/>
          <w:color w:val="000000"/>
          <w:sz w:val="24"/>
          <w:szCs w:val="24"/>
          <w:lang w:val="ru-RU"/>
        </w:rPr>
        <w:t>поземлен</w:t>
      </w:r>
      <w:proofErr w:type="spellEnd"/>
      <w:r w:rsidR="007B43B3" w:rsidRPr="007B43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B43B3" w:rsidRPr="007B43B3">
        <w:rPr>
          <w:rFonts w:ascii="Times New Roman" w:hAnsi="Times New Roman"/>
          <w:color w:val="000000"/>
          <w:sz w:val="24"/>
          <w:szCs w:val="24"/>
          <w:lang w:val="ru-RU"/>
        </w:rPr>
        <w:t>имот</w:t>
      </w:r>
      <w:proofErr w:type="spellEnd"/>
      <w:r w:rsidR="007B43B3" w:rsidRPr="007B43B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идентификатор 12259.647.20, м. "</w:t>
      </w:r>
      <w:proofErr w:type="spellStart"/>
      <w:r w:rsidR="007B43B3" w:rsidRPr="007B43B3">
        <w:rPr>
          <w:rFonts w:ascii="Times New Roman" w:hAnsi="Times New Roman"/>
          <w:color w:val="000000"/>
          <w:sz w:val="24"/>
          <w:szCs w:val="24"/>
          <w:lang w:val="ru-RU"/>
        </w:rPr>
        <w:t>Гладно</w:t>
      </w:r>
      <w:proofErr w:type="spellEnd"/>
      <w:r w:rsidR="007B43B3" w:rsidRPr="007B43B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поле", землище гр. </w:t>
      </w:r>
      <w:proofErr w:type="spellStart"/>
      <w:r w:rsidR="007B43B3" w:rsidRPr="007B43B3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="007B43B3" w:rsidRPr="007B43B3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общ. </w:t>
      </w:r>
      <w:proofErr w:type="spellStart"/>
      <w:r w:rsidR="007B43B3" w:rsidRPr="007B43B3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="007B43B3" w:rsidRPr="007B43B3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обл. </w:t>
      </w:r>
      <w:proofErr w:type="spellStart"/>
      <w:proofErr w:type="gramStart"/>
      <w:r w:rsidR="007B43B3" w:rsidRPr="007B43B3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bookmarkStart w:id="0" w:name="_GoBack"/>
      <w:bookmarkEnd w:id="0"/>
      <w:proofErr w:type="spellEnd"/>
      <w:r w:rsidR="006E1FFB" w:rsidRPr="006E1FF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2A1477" w:rsidRPr="002A14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34AEB" w:rsidRPr="00134AE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End"/>
      <w:r w:rsidR="004A527A" w:rsidRPr="004A527A">
        <w:rPr>
          <w:rFonts w:ascii="Times New Roman" w:hAnsi="Times New Roman"/>
          <w:color w:val="000000"/>
          <w:sz w:val="24"/>
          <w:szCs w:val="24"/>
          <w:lang w:val="ru-RU"/>
        </w:rPr>
        <w:t xml:space="preserve">с </w:t>
      </w:r>
      <w:proofErr w:type="spellStart"/>
      <w:r w:rsidR="004A527A" w:rsidRPr="004A527A">
        <w:rPr>
          <w:rFonts w:ascii="Times New Roman" w:hAnsi="Times New Roman"/>
          <w:color w:val="000000"/>
          <w:sz w:val="24"/>
          <w:szCs w:val="24"/>
          <w:lang w:val="ru-RU"/>
        </w:rPr>
        <w:t>възложител</w:t>
      </w:r>
      <w:proofErr w:type="spellEnd"/>
      <w:r w:rsidR="004A527A" w:rsidRPr="004A527A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="00846004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Георги Младенов </w:t>
      </w:r>
      <w:proofErr w:type="spellStart"/>
      <w:r w:rsidR="00846004">
        <w:rPr>
          <w:rFonts w:ascii="Times New Roman" w:hAnsi="Times New Roman"/>
          <w:color w:val="000000"/>
          <w:sz w:val="24"/>
          <w:szCs w:val="24"/>
          <w:lang w:val="ru-RU"/>
        </w:rPr>
        <w:t>Младенов</w:t>
      </w:r>
      <w:proofErr w:type="spellEnd"/>
      <w:r w:rsidR="008F614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C07FA" w:rsidRPr="00B62D08" w:rsidRDefault="008C07FA" w:rsidP="008C07FA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Информацията е на разположение на заинтересуваните лица в сградата на РИОСВ-Враца, (ул. „Екзарх Йосиф” № 81, гр. Враца, дирекция КПД, отдел „Превантивна дейност”, направление „ЕО и ОВОС”), всеки работен ден от 9,00 часа до 17,30 часа, за срок от 14 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дни, считано от </w:t>
      </w:r>
      <w:r w:rsidR="00846004"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34859" w:rsidRPr="00B62D0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46004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>202</w:t>
      </w:r>
      <w:r w:rsidR="00734859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г. </w:t>
      </w:r>
    </w:p>
    <w:p w:rsidR="008C07FA" w:rsidRPr="00B62D08" w:rsidRDefault="008C07FA" w:rsidP="008C07FA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За изразяване на писмени становища от заинтересувани лица: депозиране в деловодството на РИОСВ-Враца (през горепосочения срок).  </w:t>
      </w:r>
    </w:p>
    <w:p w:rsidR="008C07FA" w:rsidRPr="00B62D08" w:rsidRDefault="008C07FA" w:rsidP="008C07FA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За изясняване на обществения интерес: поставя се съобщение за осигурен обществен достъп до Информацията по Приложение № 2, както на интернет страницата на РИОСВ-Враца, така и на информационното табло в сградата на инспекцията; предоставя се копие на Искането по Приложение № 6 и Информацията по Приложение № 2 на </w:t>
      </w:r>
      <w:r w:rsid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B62D08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Община </w:t>
      </w:r>
      <w:r w:rsidR="000D09D2">
        <w:rPr>
          <w:rFonts w:ascii="Times New Roman" w:hAnsi="Times New Roman"/>
          <w:color w:val="000000" w:themeColor="text1"/>
          <w:sz w:val="24"/>
          <w:szCs w:val="24"/>
          <w:lang w:val="bg-BG"/>
        </w:rPr>
        <w:t>Враца</w:t>
      </w:r>
      <w:r w:rsidR="00B62D08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proofErr w:type="spellStart"/>
      <w:r w:rsidR="00B62D08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>обл</w:t>
      </w:r>
      <w:proofErr w:type="spellEnd"/>
      <w:r w:rsidR="00B62D08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>. Враца,</w:t>
      </w:r>
      <w:r w:rsidR="001D7911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0626DA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със задължение за осигуряване на обществен достъп до нея. 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C07FA" w:rsidRPr="00B62D08" w:rsidRDefault="008C07FA" w:rsidP="008C07FA">
      <w:pPr>
        <w:ind w:left="284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       /</w:t>
      </w:r>
      <w:r w:rsidR="00846004"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F48F0" w:rsidRPr="00B62D0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46004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>202</w:t>
      </w:r>
      <w:r w:rsidR="00CF48F0"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г./ </w:t>
      </w:r>
    </w:p>
    <w:p w:rsidR="008C07FA" w:rsidRPr="008C07FA" w:rsidRDefault="008C07FA" w:rsidP="007777F3">
      <w:pPr>
        <w:tabs>
          <w:tab w:val="left" w:pos="2190"/>
        </w:tabs>
        <w:rPr>
          <w:rFonts w:ascii="Times New Roman" w:hAnsi="Times New Roman"/>
          <w:spacing w:val="20"/>
          <w:sz w:val="24"/>
          <w:szCs w:val="24"/>
        </w:rPr>
      </w:pPr>
    </w:p>
    <w:sectPr w:rsidR="008C07FA" w:rsidRPr="008C07FA" w:rsidSect="00971C42">
      <w:footerReference w:type="default" r:id="rId7"/>
      <w:headerReference w:type="first" r:id="rId8"/>
      <w:footerReference w:type="first" r:id="rId9"/>
      <w:pgSz w:w="11907" w:h="16840" w:code="9"/>
      <w:pgMar w:top="1134" w:right="1134" w:bottom="567" w:left="1349" w:header="567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39" w:rsidRDefault="00043539">
      <w:r>
        <w:separator/>
      </w:r>
    </w:p>
  </w:endnote>
  <w:endnote w:type="continuationSeparator" w:id="0">
    <w:p w:rsidR="00043539" w:rsidRDefault="0004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C7E3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C7E3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78"/>
      <w:gridCol w:w="1792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CD302E" w:rsidRPr="00CD302E" w:rsidRDefault="00971C42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10086972" wp14:editId="2DC1EEF1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-52070</wp:posOffset>
                    </wp:positionV>
                    <wp:extent cx="6156000" cy="0"/>
                    <wp:effectExtent l="0" t="0" r="16510" b="19050"/>
                    <wp:wrapNone/>
                    <wp:docPr id="3" name="Право съединение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56000" cy="0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1B80350" id="Право съединение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4.1pt" to="484.7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" strokecolor="black [3200]">
                    <v:stroke joinstyle="miter"/>
                  </v:line>
                </w:pict>
              </mc:Fallback>
            </mc:AlternateContent>
          </w:r>
          <w:r w:rsidR="004A7867"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03F853B2" wp14:editId="68AF735B">
                <wp:extent cx="1817290" cy="723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810CB7" w:rsidRPr="00810CB7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  </w:t>
          </w:r>
          <w:r>
            <w:rPr>
              <w:rFonts w:ascii="Times New Roman" w:eastAsia="Calibri" w:hAnsi="Times New Roman"/>
            </w:rPr>
            <w:t xml:space="preserve"> </w:t>
          </w:r>
          <w:proofErr w:type="spellStart"/>
          <w:r w:rsidRPr="00810CB7">
            <w:rPr>
              <w:rFonts w:ascii="Times New Roman" w:eastAsia="Calibri" w:hAnsi="Times New Roman"/>
            </w:rPr>
            <w:t>гр</w:t>
          </w:r>
          <w:proofErr w:type="spellEnd"/>
          <w:r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Pr="00810CB7">
            <w:rPr>
              <w:rFonts w:ascii="Times New Roman" w:eastAsia="Calibri" w:hAnsi="Times New Roman"/>
            </w:rPr>
            <w:t>Враца</w:t>
          </w:r>
          <w:proofErr w:type="spellEnd"/>
          <w:r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proofErr w:type="gramStart"/>
          <w:r w:rsidRPr="00810CB7">
            <w:rPr>
              <w:rFonts w:ascii="Times New Roman" w:eastAsia="Calibri" w:hAnsi="Times New Roman"/>
            </w:rPr>
            <w:t>ул</w:t>
          </w:r>
          <w:proofErr w:type="spellEnd"/>
          <w:r w:rsidRPr="00810CB7">
            <w:rPr>
              <w:rFonts w:ascii="Times New Roman" w:eastAsia="Calibri" w:hAnsi="Times New Roman"/>
            </w:rPr>
            <w:t>. ”</w:t>
          </w:r>
          <w:proofErr w:type="spellStart"/>
          <w:r w:rsidRPr="00810CB7">
            <w:rPr>
              <w:rFonts w:ascii="Times New Roman" w:eastAsia="Calibri" w:hAnsi="Times New Roman"/>
            </w:rPr>
            <w:t>Екзарх</w:t>
          </w:r>
          <w:proofErr w:type="spellEnd"/>
          <w:proofErr w:type="gramEnd"/>
          <w:r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Pr="00810CB7">
            <w:rPr>
              <w:rFonts w:ascii="Times New Roman" w:eastAsia="Calibri" w:hAnsi="Times New Roman"/>
            </w:rPr>
            <w:t>Йосиф</w:t>
          </w:r>
          <w:proofErr w:type="spellEnd"/>
          <w:r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11510F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 xml:space="preserve">: (+35992) </w:t>
          </w:r>
          <w:proofErr w:type="gramStart"/>
          <w:r w:rsidR="00810CB7">
            <w:rPr>
              <w:rFonts w:ascii="Times New Roman" w:eastAsia="Calibri" w:hAnsi="Times New Roman"/>
            </w:rPr>
            <w:t>629211;</w:t>
          </w:r>
          <w:r>
            <w:rPr>
              <w:rFonts w:ascii="Times New Roman" w:eastAsia="Calibri" w:hAnsi="Times New Roman"/>
            </w:rPr>
            <w:t xml:space="preserve">  </w:t>
          </w:r>
          <w:r w:rsidRPr="0011510F">
            <w:rPr>
              <w:rFonts w:ascii="Times New Roman" w:eastAsia="Calibri" w:hAnsi="Times New Roman"/>
            </w:rPr>
            <w:t>riosv-vr@riosv-vr.com</w:t>
          </w:r>
          <w:proofErr w:type="gramEnd"/>
          <w:r>
            <w:rPr>
              <w:rFonts w:ascii="Times New Roman" w:eastAsia="Calibri" w:hAnsi="Times New Roman"/>
            </w:rPr>
            <w:t xml:space="preserve"> 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CD302E" w:rsidRPr="00CD302E" w:rsidRDefault="008516CB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 wp14:anchorId="2DE963E5" wp14:editId="6DAA0900">
                <wp:extent cx="371475" cy="371475"/>
                <wp:effectExtent l="0" t="0" r="0" b="0"/>
                <wp:docPr id="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39" w:rsidRDefault="00043539">
      <w:r>
        <w:separator/>
      </w:r>
    </w:p>
  </w:footnote>
  <w:footnote w:type="continuationSeparator" w:id="0">
    <w:p w:rsidR="00043539" w:rsidRDefault="00043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C449BE1" wp14:editId="6F1CEF1C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D84DD6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440E066C" wp14:editId="691943CF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7" name="Picture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4B4F98" wp14:editId="29392335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582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AB033A">
      <w:rPr>
        <w:b/>
        <w:spacing w:val="40"/>
        <w:sz w:val="30"/>
        <w:szCs w:val="30"/>
        <w:u w:val="none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3539"/>
    <w:rsid w:val="000603BC"/>
    <w:rsid w:val="000626DA"/>
    <w:rsid w:val="00063DCC"/>
    <w:rsid w:val="00066AA2"/>
    <w:rsid w:val="00093E01"/>
    <w:rsid w:val="000B123C"/>
    <w:rsid w:val="000B3E2D"/>
    <w:rsid w:val="000B6381"/>
    <w:rsid w:val="000C7B19"/>
    <w:rsid w:val="000D09D2"/>
    <w:rsid w:val="000D77DB"/>
    <w:rsid w:val="000E24A5"/>
    <w:rsid w:val="00103863"/>
    <w:rsid w:val="001073F0"/>
    <w:rsid w:val="001108DF"/>
    <w:rsid w:val="00111720"/>
    <w:rsid w:val="0011510F"/>
    <w:rsid w:val="00122B91"/>
    <w:rsid w:val="0012687F"/>
    <w:rsid w:val="00134AEB"/>
    <w:rsid w:val="00136D7F"/>
    <w:rsid w:val="00157D1E"/>
    <w:rsid w:val="001671E7"/>
    <w:rsid w:val="001B170D"/>
    <w:rsid w:val="001B4BA4"/>
    <w:rsid w:val="001B4BA5"/>
    <w:rsid w:val="001C1351"/>
    <w:rsid w:val="001C4CD9"/>
    <w:rsid w:val="001C5702"/>
    <w:rsid w:val="001C65F1"/>
    <w:rsid w:val="001C6903"/>
    <w:rsid w:val="001D52BE"/>
    <w:rsid w:val="001D7911"/>
    <w:rsid w:val="001E10FE"/>
    <w:rsid w:val="0020512A"/>
    <w:rsid w:val="0020653E"/>
    <w:rsid w:val="00212930"/>
    <w:rsid w:val="00216788"/>
    <w:rsid w:val="00233451"/>
    <w:rsid w:val="0023796F"/>
    <w:rsid w:val="0024120B"/>
    <w:rsid w:val="002478B8"/>
    <w:rsid w:val="00266D04"/>
    <w:rsid w:val="00266F21"/>
    <w:rsid w:val="00273372"/>
    <w:rsid w:val="002827F4"/>
    <w:rsid w:val="002A0824"/>
    <w:rsid w:val="002A1477"/>
    <w:rsid w:val="002A709F"/>
    <w:rsid w:val="002B7809"/>
    <w:rsid w:val="002C6981"/>
    <w:rsid w:val="002E25EF"/>
    <w:rsid w:val="002F417A"/>
    <w:rsid w:val="002F47EB"/>
    <w:rsid w:val="002F4E73"/>
    <w:rsid w:val="002F5000"/>
    <w:rsid w:val="002F7889"/>
    <w:rsid w:val="00321589"/>
    <w:rsid w:val="00323263"/>
    <w:rsid w:val="00324274"/>
    <w:rsid w:val="0033555F"/>
    <w:rsid w:val="00352F4E"/>
    <w:rsid w:val="00384BA0"/>
    <w:rsid w:val="003A2A77"/>
    <w:rsid w:val="003A7996"/>
    <w:rsid w:val="003B30BB"/>
    <w:rsid w:val="003D4054"/>
    <w:rsid w:val="003D4A6B"/>
    <w:rsid w:val="003E0719"/>
    <w:rsid w:val="00415A47"/>
    <w:rsid w:val="00416E20"/>
    <w:rsid w:val="00446795"/>
    <w:rsid w:val="00461C1A"/>
    <w:rsid w:val="00473CEC"/>
    <w:rsid w:val="00482A23"/>
    <w:rsid w:val="00492031"/>
    <w:rsid w:val="004A527A"/>
    <w:rsid w:val="004A7867"/>
    <w:rsid w:val="004C24D1"/>
    <w:rsid w:val="004C3144"/>
    <w:rsid w:val="004D3F17"/>
    <w:rsid w:val="004F04D9"/>
    <w:rsid w:val="004F765C"/>
    <w:rsid w:val="00502BC2"/>
    <w:rsid w:val="0052019E"/>
    <w:rsid w:val="00540802"/>
    <w:rsid w:val="00542B66"/>
    <w:rsid w:val="0057056E"/>
    <w:rsid w:val="00574CEE"/>
    <w:rsid w:val="005A3B17"/>
    <w:rsid w:val="005B69F7"/>
    <w:rsid w:val="005C0D0B"/>
    <w:rsid w:val="005D4426"/>
    <w:rsid w:val="005D759C"/>
    <w:rsid w:val="005D7788"/>
    <w:rsid w:val="005D7A64"/>
    <w:rsid w:val="00602A0B"/>
    <w:rsid w:val="00602D9A"/>
    <w:rsid w:val="0062681E"/>
    <w:rsid w:val="00630C8B"/>
    <w:rsid w:val="006340C8"/>
    <w:rsid w:val="00641858"/>
    <w:rsid w:val="00643C98"/>
    <w:rsid w:val="0066151F"/>
    <w:rsid w:val="00661C46"/>
    <w:rsid w:val="006755BB"/>
    <w:rsid w:val="00686DB6"/>
    <w:rsid w:val="00695E9C"/>
    <w:rsid w:val="006A0E66"/>
    <w:rsid w:val="006A50F7"/>
    <w:rsid w:val="006B0B9A"/>
    <w:rsid w:val="006B2EEB"/>
    <w:rsid w:val="006B49DE"/>
    <w:rsid w:val="006B51F0"/>
    <w:rsid w:val="006D21A3"/>
    <w:rsid w:val="006E1608"/>
    <w:rsid w:val="006E1FFB"/>
    <w:rsid w:val="006E2AC7"/>
    <w:rsid w:val="006E7677"/>
    <w:rsid w:val="006F3F56"/>
    <w:rsid w:val="0073004C"/>
    <w:rsid w:val="00734859"/>
    <w:rsid w:val="00735898"/>
    <w:rsid w:val="00737826"/>
    <w:rsid w:val="0075049A"/>
    <w:rsid w:val="007550EB"/>
    <w:rsid w:val="0076286A"/>
    <w:rsid w:val="007653DF"/>
    <w:rsid w:val="007719EF"/>
    <w:rsid w:val="00772484"/>
    <w:rsid w:val="007777F3"/>
    <w:rsid w:val="007A6290"/>
    <w:rsid w:val="007B43B3"/>
    <w:rsid w:val="007B480C"/>
    <w:rsid w:val="007B4EE0"/>
    <w:rsid w:val="007B5CDD"/>
    <w:rsid w:val="00810CB7"/>
    <w:rsid w:val="00836DEF"/>
    <w:rsid w:val="00842F0C"/>
    <w:rsid w:val="00846004"/>
    <w:rsid w:val="008516CB"/>
    <w:rsid w:val="0085348A"/>
    <w:rsid w:val="00854FC5"/>
    <w:rsid w:val="008719BB"/>
    <w:rsid w:val="00876767"/>
    <w:rsid w:val="00880EDD"/>
    <w:rsid w:val="008A60F5"/>
    <w:rsid w:val="008B0206"/>
    <w:rsid w:val="008B1300"/>
    <w:rsid w:val="008C07FA"/>
    <w:rsid w:val="008D3C15"/>
    <w:rsid w:val="008D74B9"/>
    <w:rsid w:val="008F0B6B"/>
    <w:rsid w:val="008F1BAC"/>
    <w:rsid w:val="008F6144"/>
    <w:rsid w:val="008F6402"/>
    <w:rsid w:val="0090193D"/>
    <w:rsid w:val="0090398E"/>
    <w:rsid w:val="00912282"/>
    <w:rsid w:val="00936425"/>
    <w:rsid w:val="00946D85"/>
    <w:rsid w:val="00953021"/>
    <w:rsid w:val="00954231"/>
    <w:rsid w:val="009571F2"/>
    <w:rsid w:val="00961612"/>
    <w:rsid w:val="00971C42"/>
    <w:rsid w:val="00973C05"/>
    <w:rsid w:val="00974296"/>
    <w:rsid w:val="00974546"/>
    <w:rsid w:val="0097714F"/>
    <w:rsid w:val="00980A27"/>
    <w:rsid w:val="00994FD4"/>
    <w:rsid w:val="009958B3"/>
    <w:rsid w:val="009A49E5"/>
    <w:rsid w:val="009C28A8"/>
    <w:rsid w:val="009C2DE3"/>
    <w:rsid w:val="009E1D29"/>
    <w:rsid w:val="009E7D8E"/>
    <w:rsid w:val="009F0994"/>
    <w:rsid w:val="00A5707A"/>
    <w:rsid w:val="00A671F2"/>
    <w:rsid w:val="00A81862"/>
    <w:rsid w:val="00A83E31"/>
    <w:rsid w:val="00AB033A"/>
    <w:rsid w:val="00AC7E3A"/>
    <w:rsid w:val="00AD13E8"/>
    <w:rsid w:val="00AD229E"/>
    <w:rsid w:val="00AE2B6F"/>
    <w:rsid w:val="00AF309C"/>
    <w:rsid w:val="00B17714"/>
    <w:rsid w:val="00B2037F"/>
    <w:rsid w:val="00B21A08"/>
    <w:rsid w:val="00B277E9"/>
    <w:rsid w:val="00B30FFB"/>
    <w:rsid w:val="00B318B0"/>
    <w:rsid w:val="00B33C7F"/>
    <w:rsid w:val="00B57952"/>
    <w:rsid w:val="00B62D08"/>
    <w:rsid w:val="00B641C2"/>
    <w:rsid w:val="00B76562"/>
    <w:rsid w:val="00BB1E2A"/>
    <w:rsid w:val="00BC0E50"/>
    <w:rsid w:val="00BC78B7"/>
    <w:rsid w:val="00BD7EC3"/>
    <w:rsid w:val="00C00904"/>
    <w:rsid w:val="00C02136"/>
    <w:rsid w:val="00C04DCB"/>
    <w:rsid w:val="00C17B63"/>
    <w:rsid w:val="00C31279"/>
    <w:rsid w:val="00C32C29"/>
    <w:rsid w:val="00C36910"/>
    <w:rsid w:val="00C473A4"/>
    <w:rsid w:val="00C50C97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0D46"/>
    <w:rsid w:val="00CE27C9"/>
    <w:rsid w:val="00CE323D"/>
    <w:rsid w:val="00CF48F0"/>
    <w:rsid w:val="00D03B87"/>
    <w:rsid w:val="00D249B9"/>
    <w:rsid w:val="00D259F5"/>
    <w:rsid w:val="00D26FC3"/>
    <w:rsid w:val="00D450FA"/>
    <w:rsid w:val="00D530CC"/>
    <w:rsid w:val="00D56099"/>
    <w:rsid w:val="00D61AE4"/>
    <w:rsid w:val="00D64F25"/>
    <w:rsid w:val="00D71C83"/>
    <w:rsid w:val="00D7472F"/>
    <w:rsid w:val="00DA4F5F"/>
    <w:rsid w:val="00DB3D96"/>
    <w:rsid w:val="00DE1259"/>
    <w:rsid w:val="00DF536F"/>
    <w:rsid w:val="00E153CF"/>
    <w:rsid w:val="00E15B5B"/>
    <w:rsid w:val="00E344E2"/>
    <w:rsid w:val="00E35A68"/>
    <w:rsid w:val="00E5574B"/>
    <w:rsid w:val="00E676B0"/>
    <w:rsid w:val="00E80C7E"/>
    <w:rsid w:val="00E85447"/>
    <w:rsid w:val="00E91F4A"/>
    <w:rsid w:val="00EA3B1F"/>
    <w:rsid w:val="00EB63EB"/>
    <w:rsid w:val="00EC304D"/>
    <w:rsid w:val="00EC5792"/>
    <w:rsid w:val="00ED1377"/>
    <w:rsid w:val="00EE591C"/>
    <w:rsid w:val="00F133D0"/>
    <w:rsid w:val="00F37ACE"/>
    <w:rsid w:val="00F60DB2"/>
    <w:rsid w:val="00F72CF1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CF5C4"/>
  <w15:docId w15:val="{1EFDC264-09A5-4602-A206-E9651812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Ivka Neseva</cp:lastModifiedBy>
  <cp:revision>67</cp:revision>
  <cp:lastPrinted>2023-06-29T07:54:00Z</cp:lastPrinted>
  <dcterms:created xsi:type="dcterms:W3CDTF">2023-05-31T09:55:00Z</dcterms:created>
  <dcterms:modified xsi:type="dcterms:W3CDTF">2024-09-27T14:14:00Z</dcterms:modified>
</cp:coreProperties>
</file>