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2A1477">
        <w:rPr>
          <w:rFonts w:ascii="Times New Roman" w:hAnsi="Times New Roman"/>
          <w:color w:val="000000"/>
          <w:sz w:val="24"/>
          <w:szCs w:val="24"/>
          <w:lang w:val="bg-BG"/>
        </w:rPr>
        <w:t>«КАРТЕЛ ТРЕЙД 1» ЕООД</w:t>
      </w:r>
      <w:r w:rsidR="00AC7E3A" w:rsidRPr="00AC7E3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2A1477" w:rsidRPr="002A1477">
        <w:rPr>
          <w:rFonts w:ascii="Times New Roman" w:hAnsi="Times New Roman"/>
          <w:sz w:val="24"/>
          <w:szCs w:val="24"/>
          <w:lang w:val="bg-BG"/>
        </w:rPr>
        <w:t>«Обособяване на площадка за третиране на строителни отпадъци», в поземлени имоти с идентификатори 00401.69.5 и 00401.69.7, м. "</w:t>
      </w:r>
      <w:proofErr w:type="spellStart"/>
      <w:r w:rsidR="002A1477" w:rsidRPr="002A1477">
        <w:rPr>
          <w:rFonts w:ascii="Times New Roman" w:hAnsi="Times New Roman"/>
          <w:sz w:val="24"/>
          <w:szCs w:val="24"/>
          <w:lang w:val="bg-BG"/>
        </w:rPr>
        <w:t>Уловишка</w:t>
      </w:r>
      <w:proofErr w:type="spellEnd"/>
      <w:r w:rsidR="002A1477" w:rsidRPr="002A1477">
        <w:rPr>
          <w:rFonts w:ascii="Times New Roman" w:hAnsi="Times New Roman"/>
          <w:sz w:val="24"/>
          <w:szCs w:val="24"/>
          <w:lang w:val="bg-BG"/>
        </w:rPr>
        <w:t xml:space="preserve"> падина", землище с. Алтимир, общ. Бяла Слатина, </w:t>
      </w:r>
      <w:proofErr w:type="spellStart"/>
      <w:r w:rsidR="002A1477" w:rsidRPr="002A147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A1477" w:rsidRPr="002A1477">
        <w:rPr>
          <w:rFonts w:ascii="Times New Roman" w:hAnsi="Times New Roman"/>
          <w:sz w:val="24"/>
          <w:szCs w:val="24"/>
          <w:lang w:val="bg-BG"/>
        </w:rPr>
        <w:t xml:space="preserve">. Враца, 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Обособяване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площадка за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третиране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строителни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отпадъци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поземлени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имоти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идентификатори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00401.69.5 и 00401.69.7, м. "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Уловишка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падина", землище с.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Алтимир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Бяла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Слатина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>«КАРТЕЛ ТРЕЙД 1»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bg-BG"/>
        </w:rPr>
        <w:t>16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bg-BG"/>
        </w:rPr>
        <w:t>Бяла Слатина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кметство с. 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bg-BG"/>
        </w:rPr>
        <w:t>Алтимир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bg-BG"/>
        </w:rPr>
        <w:t>Бяла Слатина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ru-RU"/>
        </w:rPr>
        <w:t>16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C7E3A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5F" w:rsidRDefault="0033555F">
      <w:r>
        <w:separator/>
      </w:r>
    </w:p>
  </w:endnote>
  <w:endnote w:type="continuationSeparator" w:id="0">
    <w:p w:rsidR="0033555F" w:rsidRDefault="0033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A3D330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5F" w:rsidRDefault="0033555F">
      <w:r>
        <w:separator/>
      </w:r>
    </w:p>
  </w:footnote>
  <w:footnote w:type="continuationSeparator" w:id="0">
    <w:p w:rsidR="0033555F" w:rsidRDefault="0033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DA5F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04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3DCC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D7911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1477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3555F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0B6B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5707A"/>
    <w:rsid w:val="00A671F2"/>
    <w:rsid w:val="00A81862"/>
    <w:rsid w:val="00A83E31"/>
    <w:rsid w:val="00AB033A"/>
    <w:rsid w:val="00AC7E3A"/>
    <w:rsid w:val="00AD13E8"/>
    <w:rsid w:val="00AD229E"/>
    <w:rsid w:val="00AE2B6F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C0A57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61</cp:revision>
  <cp:lastPrinted>2023-06-29T07:54:00Z</cp:lastPrinted>
  <dcterms:created xsi:type="dcterms:W3CDTF">2023-05-31T09:55:00Z</dcterms:created>
  <dcterms:modified xsi:type="dcterms:W3CDTF">2024-05-16T10:54:00Z</dcterms:modified>
</cp:coreProperties>
</file>