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C55F2C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 оценка</w:t>
      </w:r>
      <w:proofErr w:type="gram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1122F9">
        <w:rPr>
          <w:rFonts w:ascii="Times New Roman" w:hAnsi="Times New Roman"/>
          <w:color w:val="000000" w:themeColor="text1"/>
          <w:sz w:val="24"/>
          <w:szCs w:val="24"/>
          <w:lang w:val="ru-RU"/>
        </w:rPr>
        <w:t>10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81AC3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="001122F9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3г. 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</w:t>
      </w:r>
      <w:proofErr w:type="gram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№  ВР</w:t>
      </w:r>
      <w:proofErr w:type="gram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="001122F9">
        <w:rPr>
          <w:rFonts w:ascii="Times New Roman" w:hAnsi="Times New Roman"/>
          <w:color w:val="000000" w:themeColor="text1"/>
          <w:sz w:val="24"/>
          <w:szCs w:val="24"/>
          <w:lang w:val="ru-RU"/>
        </w:rPr>
        <w:t>5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ПР/2023г. на директора на РИОСВ –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(ОВОС) за инвестиционно предложение (ИП) за: </w:t>
      </w:r>
      <w:r w:rsid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430873" w:rsidRPr="00430873">
        <w:rPr>
          <w:rFonts w:ascii="Times New Roman" w:hAnsi="Times New Roman"/>
          <w:color w:val="000000" w:themeColor="text1"/>
          <w:sz w:val="24"/>
          <w:szCs w:val="24"/>
          <w:lang w:val="ru-RU"/>
        </w:rPr>
        <w:t>"</w:t>
      </w:r>
      <w:proofErr w:type="spellStart"/>
      <w:r w:rsidR="00430873" w:rsidRPr="00430873"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Изграждане</w:t>
      </w:r>
      <w:proofErr w:type="spellEnd"/>
      <w:r w:rsidR="00430873" w:rsidRPr="0043087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430873" w:rsidRPr="00430873">
        <w:rPr>
          <w:rFonts w:ascii="Times New Roman" w:hAnsi="Times New Roman"/>
          <w:color w:val="000000" w:themeColor="text1"/>
          <w:sz w:val="24"/>
          <w:szCs w:val="24"/>
          <w:lang w:val="ru-RU"/>
        </w:rPr>
        <w:t>фотоволтаична</w:t>
      </w:r>
      <w:proofErr w:type="spellEnd"/>
      <w:r w:rsidR="00430873" w:rsidRPr="0043087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централа", 3,5 MW, в ПИ № 12259.119.1, в </w:t>
      </w:r>
      <w:proofErr w:type="spellStart"/>
      <w:r w:rsidR="00430873" w:rsidRPr="00430873">
        <w:rPr>
          <w:rFonts w:ascii="Times New Roman" w:hAnsi="Times New Roman"/>
          <w:color w:val="000000" w:themeColor="text1"/>
          <w:sz w:val="24"/>
          <w:szCs w:val="24"/>
          <w:lang w:val="ru-RU"/>
        </w:rPr>
        <w:t>землището</w:t>
      </w:r>
      <w:proofErr w:type="spellEnd"/>
      <w:r w:rsidR="00430873" w:rsidRPr="0043087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гр. </w:t>
      </w:r>
      <w:proofErr w:type="spellStart"/>
      <w:r w:rsidR="00430873" w:rsidRPr="00430873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430873" w:rsidRPr="0043087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430873" w:rsidRPr="00430873">
        <w:rPr>
          <w:rFonts w:ascii="Times New Roman" w:hAnsi="Times New Roman"/>
          <w:color w:val="000000" w:themeColor="text1"/>
          <w:sz w:val="24"/>
          <w:szCs w:val="24"/>
          <w:lang w:val="ru-RU"/>
        </w:rPr>
        <w:t>местност</w:t>
      </w:r>
      <w:proofErr w:type="spellEnd"/>
      <w:r w:rsidR="00430873" w:rsidRPr="0043087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"</w:t>
      </w:r>
      <w:proofErr w:type="spellStart"/>
      <w:r w:rsidR="00430873" w:rsidRPr="00430873">
        <w:rPr>
          <w:rFonts w:ascii="Times New Roman" w:hAnsi="Times New Roman"/>
          <w:color w:val="000000" w:themeColor="text1"/>
          <w:sz w:val="24"/>
          <w:szCs w:val="24"/>
          <w:lang w:val="ru-RU"/>
        </w:rPr>
        <w:t>Орешака</w:t>
      </w:r>
      <w:proofErr w:type="spellEnd"/>
      <w:r w:rsidR="00430873" w:rsidRPr="0043087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", община </w:t>
      </w:r>
      <w:proofErr w:type="spellStart"/>
      <w:r w:rsidR="00430873" w:rsidRPr="00430873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430873" w:rsidRPr="0043087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430873" w:rsidRPr="00430873">
        <w:rPr>
          <w:rFonts w:ascii="Times New Roman" w:hAnsi="Times New Roman"/>
          <w:color w:val="000000" w:themeColor="text1"/>
          <w:sz w:val="24"/>
          <w:szCs w:val="24"/>
          <w:lang w:val="ru-RU"/>
        </w:rPr>
        <w:t>област</w:t>
      </w:r>
      <w:proofErr w:type="spellEnd"/>
      <w:r w:rsidR="00430873" w:rsidRPr="0043087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30873" w:rsidRPr="00430873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430873" w:rsidRPr="0043087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 с </w:t>
      </w:r>
      <w:proofErr w:type="spellStart"/>
      <w:r w:rsidR="00430873" w:rsidRPr="00430873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430873" w:rsidRPr="00430873">
        <w:rPr>
          <w:rFonts w:ascii="Times New Roman" w:hAnsi="Times New Roman"/>
          <w:color w:val="000000" w:themeColor="text1"/>
          <w:sz w:val="24"/>
          <w:szCs w:val="24"/>
          <w:lang w:val="ru-RU"/>
        </w:rPr>
        <w:t>: „ДЕЛТА ГРИИН ЕНЕРДЖИ“ ЕАД</w:t>
      </w:r>
      <w:r w:rsidR="007824B7"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43170C" w:rsidRPr="00C55F2C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C55F2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ал. 5, т. 2 от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 на </w:t>
      </w:r>
      <w:r w:rsidR="001122F9">
        <w:rPr>
          <w:rFonts w:ascii="Times New Roman" w:hAnsi="Times New Roman"/>
          <w:color w:val="000000" w:themeColor="text1"/>
          <w:sz w:val="24"/>
          <w:szCs w:val="24"/>
          <w:lang w:val="ru-RU"/>
        </w:rPr>
        <w:t>10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>1</w:t>
      </w:r>
      <w:r w:rsidR="001122F9">
        <w:rPr>
          <w:rFonts w:ascii="Times New Roman" w:hAnsi="Times New Roman"/>
          <w:color w:val="000000" w:themeColor="text1"/>
          <w:sz w:val="24"/>
          <w:szCs w:val="24"/>
          <w:lang w:val="ru-RU"/>
        </w:rPr>
        <w:t>1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.2023г.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C55F2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Закона за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C55F2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1122F9">
        <w:rPr>
          <w:rFonts w:ascii="Times New Roman" w:hAnsi="Times New Roman"/>
          <w:color w:val="000000" w:themeColor="text1"/>
          <w:sz w:val="24"/>
          <w:szCs w:val="24"/>
          <w:lang w:val="ru-RU"/>
        </w:rPr>
        <w:t>10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81AC3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="001122F9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bookmarkStart w:id="0" w:name="_GoBack"/>
      <w:bookmarkEnd w:id="0"/>
      <w:r w:rsidRPr="00C55F2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D91BBA" w:rsidRDefault="00D91BBA" w:rsidP="003D4054">
      <w:pPr>
        <w:rPr>
          <w:rFonts w:ascii="Times New Roman" w:hAnsi="Times New Roman"/>
          <w:spacing w:val="20"/>
          <w:sz w:val="24"/>
          <w:szCs w:val="24"/>
          <w:lang w:val="bg-BG"/>
        </w:rPr>
      </w:pPr>
      <w:r>
        <w:rPr>
          <w:rFonts w:ascii="Times New Roman" w:hAnsi="Times New Roman"/>
          <w:spacing w:val="20"/>
          <w:sz w:val="24"/>
          <w:szCs w:val="24"/>
          <w:lang w:val="bg-BG"/>
        </w:rPr>
        <w:t xml:space="preserve">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B54" w:rsidRDefault="00B77B54">
      <w:r>
        <w:separator/>
      </w:r>
    </w:p>
  </w:endnote>
  <w:endnote w:type="continuationSeparator" w:id="0">
    <w:p w:rsidR="00B77B54" w:rsidRDefault="00B7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A3080E5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B54" w:rsidRDefault="00B77B54">
      <w:r>
        <w:separator/>
      </w:r>
    </w:p>
  </w:footnote>
  <w:footnote w:type="continuationSeparator" w:id="0">
    <w:p w:rsidR="00B77B54" w:rsidRDefault="00B7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2ADF6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356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3EB3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122F9"/>
    <w:rsid w:val="00122B91"/>
    <w:rsid w:val="00136D7F"/>
    <w:rsid w:val="00157D1E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415A47"/>
    <w:rsid w:val="00430873"/>
    <w:rsid w:val="0043170C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11D8C"/>
    <w:rsid w:val="0052019E"/>
    <w:rsid w:val="00540802"/>
    <w:rsid w:val="00542B66"/>
    <w:rsid w:val="0057056E"/>
    <w:rsid w:val="00574CE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0CD0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824B7"/>
    <w:rsid w:val="007A6290"/>
    <w:rsid w:val="007B5CDD"/>
    <w:rsid w:val="00810CB7"/>
    <w:rsid w:val="00836DEF"/>
    <w:rsid w:val="00842F0C"/>
    <w:rsid w:val="008516CB"/>
    <w:rsid w:val="0085348A"/>
    <w:rsid w:val="00853622"/>
    <w:rsid w:val="00854FC5"/>
    <w:rsid w:val="008719BB"/>
    <w:rsid w:val="00876767"/>
    <w:rsid w:val="008A60F5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41F9"/>
    <w:rsid w:val="00AB033A"/>
    <w:rsid w:val="00AD13E8"/>
    <w:rsid w:val="00AF309C"/>
    <w:rsid w:val="00B2037F"/>
    <w:rsid w:val="00B21A08"/>
    <w:rsid w:val="00B277E9"/>
    <w:rsid w:val="00B30FFB"/>
    <w:rsid w:val="00B318B0"/>
    <w:rsid w:val="00B33C7F"/>
    <w:rsid w:val="00B76562"/>
    <w:rsid w:val="00B77B54"/>
    <w:rsid w:val="00BB1E2A"/>
    <w:rsid w:val="00BC78B7"/>
    <w:rsid w:val="00C00904"/>
    <w:rsid w:val="00C02136"/>
    <w:rsid w:val="00C17B63"/>
    <w:rsid w:val="00C31279"/>
    <w:rsid w:val="00C32C29"/>
    <w:rsid w:val="00C36910"/>
    <w:rsid w:val="00C473A4"/>
    <w:rsid w:val="00C50BF7"/>
    <w:rsid w:val="00C542DE"/>
    <w:rsid w:val="00C55F2C"/>
    <w:rsid w:val="00C64F1F"/>
    <w:rsid w:val="00C76288"/>
    <w:rsid w:val="00C7759E"/>
    <w:rsid w:val="00C81AC3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259F5"/>
    <w:rsid w:val="00D450FA"/>
    <w:rsid w:val="00D530CC"/>
    <w:rsid w:val="00D61AE4"/>
    <w:rsid w:val="00D64F25"/>
    <w:rsid w:val="00D71C83"/>
    <w:rsid w:val="00D7472F"/>
    <w:rsid w:val="00D91BBA"/>
    <w:rsid w:val="00E15B5B"/>
    <w:rsid w:val="00E24257"/>
    <w:rsid w:val="00E344E2"/>
    <w:rsid w:val="00E44F37"/>
    <w:rsid w:val="00E5574B"/>
    <w:rsid w:val="00E85447"/>
    <w:rsid w:val="00E86780"/>
    <w:rsid w:val="00E91F4A"/>
    <w:rsid w:val="00EA3B1F"/>
    <w:rsid w:val="00EB578B"/>
    <w:rsid w:val="00EB63EB"/>
    <w:rsid w:val="00EC304D"/>
    <w:rsid w:val="00EC5792"/>
    <w:rsid w:val="00ED1377"/>
    <w:rsid w:val="00EE591C"/>
    <w:rsid w:val="00F133D0"/>
    <w:rsid w:val="00F72CF1"/>
    <w:rsid w:val="00F82768"/>
    <w:rsid w:val="00F85505"/>
    <w:rsid w:val="00FA2CCA"/>
    <w:rsid w:val="00FC1048"/>
    <w:rsid w:val="00FC43AE"/>
    <w:rsid w:val="00FD600D"/>
    <w:rsid w:val="00FE14AB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E5F38"/>
  <w15:docId w15:val="{5E29FA53-7214-4147-B222-48D55EA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20</cp:revision>
  <cp:lastPrinted>2023-06-02T09:55:00Z</cp:lastPrinted>
  <dcterms:created xsi:type="dcterms:W3CDTF">2023-05-31T09:55:00Z</dcterms:created>
  <dcterms:modified xsi:type="dcterms:W3CDTF">2023-11-09T14:20:00Z</dcterms:modified>
</cp:coreProperties>
</file>