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13" w:rsidRDefault="00DC2513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C518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bg-BG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Ъ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Б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Щ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Е</w:t>
      </w:r>
    </w:p>
    <w:p w:rsidR="00C51836" w:rsidRDefault="00C51836" w:rsidP="00C51836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51836" w:rsidRPr="00EE640B" w:rsidRDefault="00C51836" w:rsidP="00EE640B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Във връзка с внесено в РИОСВ – Враца от инвестиционно предложение (ИП) за: </w:t>
      </w:r>
      <w:r w:rsidR="00EE640B" w:rsidRPr="00EE640B">
        <w:rPr>
          <w:rFonts w:ascii="Times New Roman" w:hAnsi="Times New Roman"/>
          <w:sz w:val="24"/>
          <w:szCs w:val="24"/>
          <w:lang w:val="bg-BG"/>
        </w:rPr>
        <w:t>„</w:t>
      </w:r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Предприятие за </w:t>
      </w:r>
      <w:proofErr w:type="spellStart"/>
      <w:r w:rsidR="00EE640B" w:rsidRPr="00EE640B">
        <w:rPr>
          <w:rFonts w:ascii="Times New Roman" w:hAnsi="Times New Roman"/>
          <w:sz w:val="24"/>
          <w:szCs w:val="24"/>
          <w:lang w:val="ru-RU"/>
        </w:rPr>
        <w:t>рециклиране</w:t>
      </w:r>
      <w:proofErr w:type="spellEnd"/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EE640B" w:rsidRPr="00EE640B">
        <w:rPr>
          <w:rFonts w:ascii="Times New Roman" w:hAnsi="Times New Roman"/>
          <w:sz w:val="24"/>
          <w:szCs w:val="24"/>
          <w:lang w:val="ru-RU"/>
        </w:rPr>
        <w:t>пластмаса</w:t>
      </w:r>
      <w:proofErr w:type="spellEnd"/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 и производство на </w:t>
      </w:r>
      <w:proofErr w:type="spellStart"/>
      <w:r w:rsidR="00EE640B" w:rsidRPr="00EE640B">
        <w:rPr>
          <w:rFonts w:ascii="Times New Roman" w:hAnsi="Times New Roman"/>
          <w:sz w:val="24"/>
          <w:szCs w:val="24"/>
          <w:lang w:val="ru-RU"/>
        </w:rPr>
        <w:t>регранулат</w:t>
      </w:r>
      <w:proofErr w:type="spellEnd"/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EE640B" w:rsidRPr="00EE640B">
        <w:rPr>
          <w:rFonts w:ascii="Times New Roman" w:hAnsi="Times New Roman"/>
          <w:sz w:val="24"/>
          <w:szCs w:val="24"/>
          <w:lang w:val="ru-RU"/>
        </w:rPr>
        <w:t>съществуващо</w:t>
      </w:r>
      <w:proofErr w:type="spellEnd"/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E640B" w:rsidRPr="00EE640B">
        <w:rPr>
          <w:rFonts w:ascii="Times New Roman" w:hAnsi="Times New Roman"/>
          <w:sz w:val="24"/>
          <w:szCs w:val="24"/>
          <w:lang w:val="ru-RU"/>
        </w:rPr>
        <w:t>производствено</w:t>
      </w:r>
      <w:proofErr w:type="spellEnd"/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 хале </w:t>
      </w:r>
      <w:proofErr w:type="spellStart"/>
      <w:r w:rsidR="00EE640B" w:rsidRPr="00EE640B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 застроена </w:t>
      </w:r>
      <w:proofErr w:type="spellStart"/>
      <w:r w:rsidR="00EE640B" w:rsidRPr="00EE640B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 371 кв. м, в УПИ № 57594.157.216, </w:t>
      </w:r>
      <w:proofErr w:type="spellStart"/>
      <w:r w:rsidR="00EE640B" w:rsidRPr="00EE640B">
        <w:rPr>
          <w:rFonts w:ascii="Times New Roman" w:hAnsi="Times New Roman"/>
          <w:sz w:val="24"/>
          <w:szCs w:val="24"/>
          <w:lang w:val="ru-RU"/>
        </w:rPr>
        <w:t>планоснимачен</w:t>
      </w:r>
      <w:proofErr w:type="spellEnd"/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 № 216</w:t>
      </w:r>
      <w:r w:rsidR="00EE640B" w:rsidRPr="00EE640B">
        <w:rPr>
          <w:rFonts w:ascii="Times New Roman" w:hAnsi="Times New Roman"/>
          <w:color w:val="000000"/>
          <w:sz w:val="24"/>
          <w:szCs w:val="24"/>
          <w:lang w:val="bg-BG"/>
        </w:rPr>
        <w:t>“</w:t>
      </w:r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, с местонахождение </w:t>
      </w:r>
      <w:proofErr w:type="spellStart"/>
      <w:r w:rsidR="00EE640B" w:rsidRPr="00EE640B">
        <w:rPr>
          <w:rFonts w:ascii="Times New Roman" w:hAnsi="Times New Roman"/>
          <w:sz w:val="24"/>
          <w:szCs w:val="24"/>
          <w:lang w:val="ru-RU"/>
        </w:rPr>
        <w:t>местност</w:t>
      </w:r>
      <w:proofErr w:type="spellEnd"/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E640B" w:rsidRPr="00EE640B">
        <w:rPr>
          <w:rFonts w:ascii="Times New Roman" w:hAnsi="Times New Roman"/>
          <w:sz w:val="24"/>
          <w:szCs w:val="24"/>
          <w:lang w:val="bg-BG"/>
        </w:rPr>
        <w:t>„</w:t>
      </w:r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Под </w:t>
      </w:r>
      <w:proofErr w:type="spellStart"/>
      <w:r w:rsidR="00EE640B" w:rsidRPr="00EE640B">
        <w:rPr>
          <w:rFonts w:ascii="Times New Roman" w:hAnsi="Times New Roman"/>
          <w:sz w:val="24"/>
          <w:szCs w:val="24"/>
          <w:lang w:val="ru-RU"/>
        </w:rPr>
        <w:t>селото</w:t>
      </w:r>
      <w:proofErr w:type="spellEnd"/>
      <w:r w:rsidR="00EE640B" w:rsidRPr="00EE640B">
        <w:rPr>
          <w:rFonts w:ascii="Times New Roman" w:hAnsi="Times New Roman"/>
          <w:color w:val="000000"/>
          <w:sz w:val="24"/>
          <w:szCs w:val="24"/>
          <w:lang w:val="bg-BG"/>
        </w:rPr>
        <w:t xml:space="preserve">“, </w:t>
      </w:r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с. </w:t>
      </w:r>
      <w:proofErr w:type="spellStart"/>
      <w:r w:rsidR="00EE640B" w:rsidRPr="00EE640B">
        <w:rPr>
          <w:rFonts w:ascii="Times New Roman" w:hAnsi="Times New Roman"/>
          <w:sz w:val="24"/>
          <w:szCs w:val="24"/>
          <w:lang w:val="ru-RU"/>
        </w:rPr>
        <w:t>Попица</w:t>
      </w:r>
      <w:proofErr w:type="spellEnd"/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, общ. </w:t>
      </w:r>
      <w:proofErr w:type="spellStart"/>
      <w:r w:rsidR="00EE640B" w:rsidRPr="00EE640B">
        <w:rPr>
          <w:rFonts w:ascii="Times New Roman" w:hAnsi="Times New Roman"/>
          <w:sz w:val="24"/>
          <w:szCs w:val="24"/>
          <w:lang w:val="ru-RU"/>
        </w:rPr>
        <w:t>Бяла</w:t>
      </w:r>
      <w:proofErr w:type="spellEnd"/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E640B" w:rsidRPr="00EE640B">
        <w:rPr>
          <w:rFonts w:ascii="Times New Roman" w:hAnsi="Times New Roman"/>
          <w:sz w:val="24"/>
          <w:szCs w:val="24"/>
          <w:lang w:val="ru-RU"/>
        </w:rPr>
        <w:t>Слатина</w:t>
      </w:r>
      <w:proofErr w:type="spellEnd"/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, с </w:t>
      </w:r>
      <w:proofErr w:type="spellStart"/>
      <w:r w:rsidR="00EE640B" w:rsidRPr="00EE640B">
        <w:rPr>
          <w:rFonts w:ascii="Times New Roman" w:hAnsi="Times New Roman"/>
          <w:sz w:val="24"/>
          <w:szCs w:val="24"/>
          <w:lang w:val="ru-RU"/>
        </w:rPr>
        <w:t>възложител</w:t>
      </w:r>
      <w:proofErr w:type="spellEnd"/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EE640B" w:rsidRPr="00EE640B">
        <w:rPr>
          <w:rFonts w:ascii="Times New Roman" w:hAnsi="Times New Roman"/>
          <w:sz w:val="24"/>
          <w:szCs w:val="24"/>
          <w:lang w:val="bg-BG"/>
        </w:rPr>
        <w:t>„</w:t>
      </w:r>
      <w:r w:rsidR="00EE640B" w:rsidRPr="00EE640B">
        <w:rPr>
          <w:rFonts w:ascii="Times New Roman" w:hAnsi="Times New Roman"/>
          <w:sz w:val="24"/>
          <w:szCs w:val="24"/>
          <w:lang w:val="ru-RU"/>
        </w:rPr>
        <w:t>ФИОРЕЛА</w:t>
      </w:r>
      <w:r w:rsidR="00EE640B" w:rsidRPr="00EE640B">
        <w:rPr>
          <w:rFonts w:ascii="Times New Roman" w:hAnsi="Times New Roman"/>
          <w:color w:val="000000"/>
          <w:sz w:val="24"/>
          <w:szCs w:val="24"/>
          <w:lang w:val="bg-BG"/>
        </w:rPr>
        <w:t>“</w:t>
      </w:r>
      <w:r w:rsidR="00EE640B" w:rsidRPr="00EE640B">
        <w:rPr>
          <w:rFonts w:ascii="Times New Roman" w:hAnsi="Times New Roman"/>
          <w:sz w:val="24"/>
          <w:szCs w:val="24"/>
          <w:lang w:val="ru-RU"/>
        </w:rPr>
        <w:t xml:space="preserve"> ООД, гр. София</w:t>
      </w:r>
      <w:r>
        <w:rPr>
          <w:rFonts w:ascii="Times New Roman" w:hAnsi="Times New Roman"/>
          <w:sz w:val="24"/>
          <w:szCs w:val="24"/>
          <w:lang w:val="bg-BG"/>
        </w:rPr>
        <w:t>, на основание чл. 5, ал. 2 от Наредбата за ОВОС, РИОСВ- Враца уведомява за следното:</w:t>
      </w:r>
    </w:p>
    <w:p w:rsidR="00C51836" w:rsidRDefault="00C51836" w:rsidP="00C5183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1836" w:rsidRDefault="00C51836" w:rsidP="00C51836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І. По отношение на изискванията на глава шеста, раздел трети на Закона за опазване на околната среда (ЗООС): </w:t>
      </w:r>
    </w:p>
    <w:p w:rsidR="00EE640B" w:rsidRPr="00676DC2" w:rsidRDefault="00EE640B" w:rsidP="00EE640B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76DC2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предвижда </w:t>
      </w:r>
      <w:proofErr w:type="spellStart"/>
      <w:r w:rsidRPr="00676DC2">
        <w:rPr>
          <w:rFonts w:ascii="Times New Roman" w:hAnsi="Times New Roman"/>
          <w:sz w:val="24"/>
          <w:szCs w:val="24"/>
          <w:lang w:val="ru-RU"/>
        </w:rPr>
        <w:t>рециклиране</w:t>
      </w:r>
      <w:proofErr w:type="spellEnd"/>
      <w:r w:rsidRPr="00676DC2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676DC2">
        <w:rPr>
          <w:rFonts w:ascii="Times New Roman" w:hAnsi="Times New Roman"/>
          <w:sz w:val="24"/>
          <w:szCs w:val="24"/>
          <w:lang w:val="ru-RU"/>
        </w:rPr>
        <w:t>пластмаса</w:t>
      </w:r>
      <w:proofErr w:type="spellEnd"/>
      <w:r w:rsidRPr="00676DC2">
        <w:rPr>
          <w:rFonts w:ascii="Times New Roman" w:hAnsi="Times New Roman"/>
          <w:sz w:val="24"/>
          <w:szCs w:val="24"/>
          <w:lang w:val="ru-RU"/>
        </w:rPr>
        <w:t xml:space="preserve"> и производство на </w:t>
      </w:r>
      <w:proofErr w:type="spellStart"/>
      <w:r w:rsidRPr="00676DC2">
        <w:rPr>
          <w:rFonts w:ascii="Times New Roman" w:hAnsi="Times New Roman"/>
          <w:sz w:val="24"/>
          <w:szCs w:val="24"/>
          <w:lang w:val="ru-RU"/>
        </w:rPr>
        <w:t>регранулат</w:t>
      </w:r>
      <w:proofErr w:type="spellEnd"/>
      <w:r w:rsidRPr="00676DC2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676DC2">
        <w:rPr>
          <w:rFonts w:ascii="Times New Roman" w:hAnsi="Times New Roman"/>
          <w:sz w:val="24"/>
          <w:szCs w:val="24"/>
          <w:lang w:val="ru-RU"/>
        </w:rPr>
        <w:t>съществуващо</w:t>
      </w:r>
      <w:proofErr w:type="spellEnd"/>
      <w:r w:rsidRPr="00676DC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76DC2">
        <w:rPr>
          <w:rFonts w:ascii="Times New Roman" w:hAnsi="Times New Roman"/>
          <w:sz w:val="24"/>
          <w:szCs w:val="24"/>
          <w:lang w:val="ru-RU"/>
        </w:rPr>
        <w:t>производствено</w:t>
      </w:r>
      <w:proofErr w:type="spellEnd"/>
      <w:r w:rsidRPr="00676DC2">
        <w:rPr>
          <w:rFonts w:ascii="Times New Roman" w:hAnsi="Times New Roman"/>
          <w:sz w:val="24"/>
          <w:szCs w:val="24"/>
          <w:lang w:val="ru-RU"/>
        </w:rPr>
        <w:t xml:space="preserve"> хале </w:t>
      </w:r>
      <w:proofErr w:type="spellStart"/>
      <w:r w:rsidRPr="00676DC2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Pr="00676DC2">
        <w:rPr>
          <w:rFonts w:ascii="Times New Roman" w:hAnsi="Times New Roman"/>
          <w:sz w:val="24"/>
          <w:szCs w:val="24"/>
          <w:lang w:val="ru-RU"/>
        </w:rPr>
        <w:t xml:space="preserve"> застроена </w:t>
      </w:r>
      <w:proofErr w:type="spellStart"/>
      <w:r w:rsidRPr="00676DC2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Pr="00676DC2">
        <w:rPr>
          <w:rFonts w:ascii="Times New Roman" w:hAnsi="Times New Roman"/>
          <w:sz w:val="24"/>
          <w:szCs w:val="24"/>
          <w:lang w:val="ru-RU"/>
        </w:rPr>
        <w:t xml:space="preserve"> 371 кв. м, в УПИ № 57594.157.216, </w:t>
      </w:r>
      <w:proofErr w:type="spellStart"/>
      <w:r w:rsidRPr="00676DC2">
        <w:rPr>
          <w:rFonts w:ascii="Times New Roman" w:hAnsi="Times New Roman"/>
          <w:sz w:val="24"/>
          <w:szCs w:val="24"/>
          <w:lang w:val="ru-RU"/>
        </w:rPr>
        <w:t>планоснимачен</w:t>
      </w:r>
      <w:proofErr w:type="spellEnd"/>
      <w:r w:rsidRPr="00676DC2">
        <w:rPr>
          <w:rFonts w:ascii="Times New Roman" w:hAnsi="Times New Roman"/>
          <w:sz w:val="24"/>
          <w:szCs w:val="24"/>
          <w:lang w:val="ru-RU"/>
        </w:rPr>
        <w:t xml:space="preserve"> № 216. </w:t>
      </w:r>
      <w:proofErr w:type="spellStart"/>
      <w:r w:rsidRPr="00676DC2">
        <w:rPr>
          <w:rFonts w:ascii="Times New Roman" w:hAnsi="Times New Roman"/>
          <w:sz w:val="24"/>
          <w:szCs w:val="24"/>
          <w:lang w:val="ru-RU"/>
        </w:rPr>
        <w:t>Обектът</w:t>
      </w:r>
      <w:proofErr w:type="spellEnd"/>
      <w:r w:rsidRPr="00676DC2"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r w:rsidRPr="00676DC2">
        <w:rPr>
          <w:rFonts w:ascii="Times New Roman" w:hAnsi="Times New Roman"/>
          <w:sz w:val="24"/>
          <w:szCs w:val="24"/>
          <w:lang w:val="ru-RU"/>
        </w:rPr>
        <w:t>намира</w:t>
      </w:r>
      <w:proofErr w:type="spellEnd"/>
      <w:r w:rsidRPr="00676DC2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676DC2">
        <w:rPr>
          <w:rFonts w:ascii="Times New Roman" w:hAnsi="Times New Roman"/>
          <w:sz w:val="24"/>
          <w:szCs w:val="24"/>
          <w:lang w:val="ru-RU"/>
        </w:rPr>
        <w:t>урбанизирана</w:t>
      </w:r>
      <w:proofErr w:type="spellEnd"/>
      <w:r w:rsidRPr="00676DC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676DC2">
        <w:rPr>
          <w:rFonts w:ascii="Times New Roman" w:hAnsi="Times New Roman"/>
          <w:sz w:val="24"/>
          <w:szCs w:val="24"/>
          <w:lang w:val="ru-RU"/>
        </w:rPr>
        <w:t>територия</w:t>
      </w:r>
      <w:proofErr w:type="spellEnd"/>
      <w:r w:rsidRPr="00676DC2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676DC2">
        <w:rPr>
          <w:rFonts w:ascii="Times New Roman" w:hAnsi="Times New Roman"/>
          <w:sz w:val="24"/>
          <w:szCs w:val="24"/>
          <w:lang w:val="ru-RU"/>
        </w:rPr>
        <w:t xml:space="preserve"> с предназначение </w:t>
      </w:r>
      <w:r w:rsidRPr="00676DC2">
        <w:rPr>
          <w:rFonts w:ascii="Times New Roman" w:hAnsi="Times New Roman"/>
          <w:sz w:val="24"/>
          <w:szCs w:val="24"/>
          <w:lang w:val="bg-BG"/>
        </w:rPr>
        <w:t>„</w:t>
      </w:r>
      <w:r w:rsidRPr="00676DC2">
        <w:rPr>
          <w:rFonts w:ascii="Times New Roman" w:hAnsi="Times New Roman"/>
          <w:sz w:val="24"/>
          <w:szCs w:val="24"/>
          <w:lang w:val="ru-RU"/>
        </w:rPr>
        <w:t xml:space="preserve">за друг вид </w:t>
      </w:r>
      <w:proofErr w:type="spellStart"/>
      <w:r w:rsidRPr="00676DC2">
        <w:rPr>
          <w:rFonts w:ascii="Times New Roman" w:hAnsi="Times New Roman"/>
          <w:sz w:val="24"/>
          <w:szCs w:val="24"/>
          <w:lang w:val="ru-RU"/>
        </w:rPr>
        <w:t>производствен</w:t>
      </w:r>
      <w:proofErr w:type="spellEnd"/>
      <w:r w:rsidRPr="00676DC2">
        <w:rPr>
          <w:rFonts w:ascii="Times New Roman" w:hAnsi="Times New Roman"/>
          <w:sz w:val="24"/>
          <w:szCs w:val="24"/>
          <w:lang w:val="ru-RU"/>
        </w:rPr>
        <w:t xml:space="preserve"> складов </w:t>
      </w:r>
      <w:proofErr w:type="spellStart"/>
      <w:r w:rsidRPr="00676DC2">
        <w:rPr>
          <w:rFonts w:ascii="Times New Roman" w:hAnsi="Times New Roman"/>
          <w:sz w:val="24"/>
          <w:szCs w:val="24"/>
          <w:lang w:val="ru-RU"/>
        </w:rPr>
        <w:t>обект</w:t>
      </w:r>
      <w:proofErr w:type="spellEnd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“  по кадастралната карта и кадастралните регистри на с. Попица, общ. Бяла Слатина, </w:t>
      </w:r>
      <w:proofErr w:type="spellStart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обл</w:t>
      </w:r>
      <w:proofErr w:type="spellEnd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. Враца. Площадката е бетонирана с изградена смесена канализационна система. На входа ще бъде изграден контролен пункт, чрез който ще се осъществява визуален контрол. Ще бъде обособено битово и офис помещение, производствено хале и склад за готова продукция.</w:t>
      </w:r>
    </w:p>
    <w:p w:rsidR="00EE640B" w:rsidRPr="00676DC2" w:rsidRDefault="00EE640B" w:rsidP="00EE640B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Предвижда се приемане и складиране на разделно събрани отпадъци от пластмаса, доставени от фирми, притежаващи необходимите разрешителни за тези дейност. Предвижда се да се извършват дейности със следните отпадъци: 020104 – отпадъци от пластмаси, 070212 – отпадъци от пластмаси, 120105 – стърготини, стружки и изрезки от пластмаси, 150102 – пластмасови опаковки, 160119 – пластмаси, 170203 – пластмаса, 191204 – пластмаса  каучук, 200139 – пластмаси.</w:t>
      </w:r>
    </w:p>
    <w:p w:rsidR="00EE640B" w:rsidRPr="00676DC2" w:rsidRDefault="00EE640B" w:rsidP="00EE640B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Постъпилите на площадката отпадъци, в зависимост от вида им, ще се складират разделно на достатъчно разстояние, за да не се допуска смесване помежду им. Ще се извършва ръчно сортиране на отпадния материал по вид, цвят и състав.</w:t>
      </w:r>
    </w:p>
    <w:p w:rsidR="00EE640B" w:rsidRPr="00676DC2" w:rsidRDefault="00EE640B" w:rsidP="00EE640B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Инсталацията за преработка на пластмасата до гранулат се състои от: </w:t>
      </w:r>
      <w:proofErr w:type="spellStart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шредер</w:t>
      </w:r>
      <w:proofErr w:type="spellEnd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 за надробяване на материала; машина за измиване; машина за пресоване и сушене;, </w:t>
      </w:r>
      <w:proofErr w:type="spellStart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агломератор</w:t>
      </w:r>
      <w:proofErr w:type="spellEnd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; </w:t>
      </w:r>
      <w:proofErr w:type="spellStart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екструдер</w:t>
      </w:r>
      <w:proofErr w:type="spellEnd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; машина за гранулиране; силоз за съхранение на гранули.</w:t>
      </w:r>
    </w:p>
    <w:p w:rsidR="00EE640B" w:rsidRPr="00676DC2" w:rsidRDefault="00EE640B" w:rsidP="00EE640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76DC2">
        <w:rPr>
          <w:rFonts w:ascii="Times New Roman" w:hAnsi="Times New Roman"/>
          <w:sz w:val="24"/>
          <w:szCs w:val="24"/>
          <w:lang w:val="bg-BG"/>
        </w:rPr>
        <w:t xml:space="preserve">Не се предвижда изграждане на нова техническа инфраструктура. Не се предвижда изграждането на нов </w:t>
      </w:r>
      <w:proofErr w:type="spellStart"/>
      <w:r w:rsidRPr="00676DC2">
        <w:rPr>
          <w:rFonts w:ascii="Times New Roman" w:hAnsi="Times New Roman"/>
          <w:sz w:val="24"/>
          <w:szCs w:val="24"/>
          <w:lang w:val="bg-BG"/>
        </w:rPr>
        <w:t>електропорвод</w:t>
      </w:r>
      <w:proofErr w:type="spellEnd"/>
      <w:r w:rsidRPr="00676DC2">
        <w:rPr>
          <w:rFonts w:ascii="Times New Roman" w:hAnsi="Times New Roman"/>
          <w:sz w:val="24"/>
          <w:szCs w:val="24"/>
          <w:lang w:val="bg-BG"/>
        </w:rPr>
        <w:t xml:space="preserve">. Площадката е водоснабдена.  За технологични нужди ще се използва вода от кладенец. Производствените води са включени в оборотен цикъл, което предполага периодично допълване с вода на системата за измиване на пластмасата. Формираните отпадъчни води </w:t>
      </w:r>
      <w:r w:rsidRPr="00676DC2">
        <w:rPr>
          <w:rFonts w:ascii="Times New Roman" w:hAnsi="Times New Roman"/>
          <w:sz w:val="24"/>
          <w:szCs w:val="24"/>
        </w:rPr>
        <w:t>(</w:t>
      </w:r>
      <w:r w:rsidRPr="00676DC2">
        <w:rPr>
          <w:rFonts w:ascii="Times New Roman" w:hAnsi="Times New Roman"/>
          <w:sz w:val="24"/>
          <w:szCs w:val="24"/>
          <w:lang w:val="bg-BG"/>
        </w:rPr>
        <w:t>битово-</w:t>
      </w:r>
      <w:proofErr w:type="spellStart"/>
      <w:r w:rsidRPr="00676DC2">
        <w:rPr>
          <w:rFonts w:ascii="Times New Roman" w:hAnsi="Times New Roman"/>
          <w:sz w:val="24"/>
          <w:szCs w:val="24"/>
          <w:lang w:val="bg-BG"/>
        </w:rPr>
        <w:t>фекални</w:t>
      </w:r>
      <w:proofErr w:type="spellEnd"/>
      <w:r w:rsidRPr="00676DC2">
        <w:rPr>
          <w:rFonts w:ascii="Times New Roman" w:hAnsi="Times New Roman"/>
          <w:sz w:val="24"/>
          <w:szCs w:val="24"/>
          <w:lang w:val="bg-BG"/>
        </w:rPr>
        <w:t xml:space="preserve"> и производствени</w:t>
      </w:r>
      <w:r w:rsidRPr="00676DC2">
        <w:rPr>
          <w:rFonts w:ascii="Times New Roman" w:hAnsi="Times New Roman"/>
          <w:sz w:val="24"/>
          <w:szCs w:val="24"/>
        </w:rPr>
        <w:t>)</w:t>
      </w:r>
      <w:r w:rsidRPr="00676DC2">
        <w:rPr>
          <w:rFonts w:ascii="Times New Roman" w:hAnsi="Times New Roman"/>
          <w:sz w:val="24"/>
          <w:szCs w:val="24"/>
          <w:lang w:val="bg-BG"/>
        </w:rPr>
        <w:t xml:space="preserve"> ще </w:t>
      </w:r>
      <w:r w:rsidRPr="00676DC2">
        <w:rPr>
          <w:rFonts w:ascii="Times New Roman" w:hAnsi="Times New Roman"/>
          <w:sz w:val="24"/>
          <w:szCs w:val="24"/>
        </w:rPr>
        <w:t xml:space="preserve"> </w:t>
      </w:r>
      <w:r w:rsidRPr="00676DC2">
        <w:rPr>
          <w:rFonts w:ascii="Times New Roman" w:hAnsi="Times New Roman"/>
          <w:sz w:val="24"/>
          <w:szCs w:val="24"/>
          <w:lang w:val="bg-BG"/>
        </w:rPr>
        <w:t xml:space="preserve">се отвеждат в </w:t>
      </w:r>
      <w:proofErr w:type="spellStart"/>
      <w:r w:rsidRPr="00676DC2">
        <w:rPr>
          <w:rFonts w:ascii="Times New Roman" w:hAnsi="Times New Roman"/>
          <w:sz w:val="24"/>
          <w:szCs w:val="24"/>
          <w:lang w:val="bg-BG"/>
        </w:rPr>
        <w:t>изгребна</w:t>
      </w:r>
      <w:proofErr w:type="spellEnd"/>
      <w:r w:rsidRPr="00676DC2">
        <w:rPr>
          <w:rFonts w:ascii="Times New Roman" w:hAnsi="Times New Roman"/>
          <w:sz w:val="24"/>
          <w:szCs w:val="24"/>
          <w:lang w:val="bg-BG"/>
        </w:rPr>
        <w:t xml:space="preserve"> яма, откъдето периодично ще се извозват за пречистване в ПСОВ Бяла Слатина.</w:t>
      </w:r>
    </w:p>
    <w:p w:rsidR="00EE640B" w:rsidRPr="00676DC2" w:rsidRDefault="00EE640B" w:rsidP="00EE640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76DC2">
        <w:rPr>
          <w:rFonts w:ascii="Times New Roman" w:hAnsi="Times New Roman"/>
          <w:sz w:val="24"/>
          <w:szCs w:val="24"/>
          <w:lang w:val="bg-BG"/>
        </w:rPr>
        <w:t xml:space="preserve">Предвидената дейност не води до замърсяване на подземни води. </w:t>
      </w:r>
    </w:p>
    <w:p w:rsidR="00EE640B" w:rsidRPr="00676DC2" w:rsidRDefault="00EE640B" w:rsidP="00EE640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76DC2">
        <w:rPr>
          <w:rFonts w:ascii="Times New Roman" w:hAnsi="Times New Roman"/>
          <w:sz w:val="24"/>
          <w:szCs w:val="24"/>
          <w:lang w:val="bg-BG"/>
        </w:rPr>
        <w:lastRenderedPageBreak/>
        <w:t>Не се предвижда съхранение на опасни вещества на  площадката.</w:t>
      </w:r>
    </w:p>
    <w:p w:rsidR="00EE640B" w:rsidRPr="00676DC2" w:rsidRDefault="00EE640B" w:rsidP="00EE640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76DC2">
        <w:rPr>
          <w:rFonts w:ascii="Times New Roman" w:hAnsi="Times New Roman"/>
          <w:sz w:val="24"/>
          <w:szCs w:val="24"/>
          <w:lang w:val="bg-BG"/>
        </w:rPr>
        <w:t>Изпълнението на предвидените дейности не е свързано с използване на взрив.</w:t>
      </w:r>
    </w:p>
    <w:p w:rsidR="00EE640B" w:rsidRPr="00676DC2" w:rsidRDefault="00EE640B" w:rsidP="00EE640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76DC2">
        <w:rPr>
          <w:rFonts w:ascii="Times New Roman" w:hAnsi="Times New Roman"/>
          <w:sz w:val="24"/>
          <w:szCs w:val="24"/>
          <w:lang w:val="bg-BG"/>
        </w:rPr>
        <w:t>Формираните по дейността отпадъци ще се третират съгласно разпоредбите на Закона за управление на отпадъците.</w:t>
      </w:r>
    </w:p>
    <w:p w:rsidR="00EE640B" w:rsidRPr="00676DC2" w:rsidRDefault="00EE640B" w:rsidP="00EE640B">
      <w:pPr>
        <w:ind w:left="142" w:hanging="142"/>
        <w:jc w:val="both"/>
        <w:rPr>
          <w:rFonts w:ascii="Times New Roman" w:hAnsi="Times New Roman"/>
          <w:sz w:val="24"/>
          <w:szCs w:val="24"/>
          <w:lang w:val="bg-BG"/>
        </w:rPr>
      </w:pPr>
      <w:r w:rsidRPr="00676DC2">
        <w:rPr>
          <w:rFonts w:ascii="Times New Roman" w:hAnsi="Times New Roman"/>
          <w:sz w:val="24"/>
          <w:szCs w:val="24"/>
          <w:lang w:val="bg-BG"/>
        </w:rPr>
        <w:tab/>
      </w:r>
      <w:r w:rsidRPr="00676DC2">
        <w:rPr>
          <w:rFonts w:ascii="Times New Roman" w:hAnsi="Times New Roman"/>
          <w:sz w:val="24"/>
          <w:szCs w:val="24"/>
          <w:lang w:val="bg-BG"/>
        </w:rPr>
        <w:tab/>
        <w:t xml:space="preserve">По повод гореизложеното, Ви уведомяваме, че Вашето инвестиционно предложение попада в обхвата т. </w:t>
      </w:r>
      <w:r w:rsidRPr="00676DC2">
        <w:rPr>
          <w:rFonts w:ascii="Times New Roman" w:hAnsi="Times New Roman"/>
          <w:sz w:val="24"/>
          <w:szCs w:val="24"/>
        </w:rPr>
        <w:t>1</w:t>
      </w:r>
      <w:r w:rsidRPr="00676DC2">
        <w:rPr>
          <w:rFonts w:ascii="Times New Roman" w:hAnsi="Times New Roman"/>
          <w:sz w:val="24"/>
          <w:szCs w:val="24"/>
          <w:lang w:val="bg-BG"/>
        </w:rPr>
        <w:t>1, буква „</w:t>
      </w:r>
      <w:proofErr w:type="gramStart"/>
      <w:r w:rsidRPr="00676DC2">
        <w:rPr>
          <w:rFonts w:ascii="Times New Roman" w:hAnsi="Times New Roman"/>
          <w:sz w:val="24"/>
          <w:szCs w:val="24"/>
          <w:lang w:val="bg-BG"/>
        </w:rPr>
        <w:t>б“</w:t>
      </w:r>
      <w:proofErr w:type="gramEnd"/>
      <w:r w:rsidRPr="00676DC2">
        <w:rPr>
          <w:rFonts w:ascii="Times New Roman" w:hAnsi="Times New Roman"/>
          <w:sz w:val="24"/>
          <w:szCs w:val="24"/>
          <w:lang w:val="bg-BG"/>
        </w:rPr>
        <w:t xml:space="preserve">, от Приложение № 2 на ЗООС. В тази връзка съгласно чл. 93, ал. 1, т. 1 от ЗООС инвестиционното предложение </w:t>
      </w:r>
      <w:r w:rsidRPr="00676DC2">
        <w:rPr>
          <w:rFonts w:ascii="Times New Roman" w:hAnsi="Times New Roman"/>
          <w:b/>
          <w:sz w:val="24"/>
          <w:szCs w:val="24"/>
          <w:lang w:val="bg-BG"/>
        </w:rPr>
        <w:t>подлежи на процедура по преценяване на необходимостта от извършването на оценка на въздействието върху околната среда</w:t>
      </w:r>
      <w:r w:rsidRPr="00676DC2">
        <w:rPr>
          <w:rFonts w:ascii="Times New Roman" w:hAnsi="Times New Roman"/>
          <w:sz w:val="24"/>
          <w:szCs w:val="24"/>
          <w:lang w:val="bg-BG"/>
        </w:rPr>
        <w:t>.</w:t>
      </w:r>
    </w:p>
    <w:p w:rsidR="00EE640B" w:rsidRPr="00676DC2" w:rsidRDefault="00EE640B" w:rsidP="00EE640B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76DC2">
        <w:rPr>
          <w:rFonts w:ascii="Times New Roman" w:hAnsi="Times New Roman"/>
          <w:sz w:val="24"/>
          <w:szCs w:val="24"/>
          <w:lang w:val="bg-BG"/>
        </w:rPr>
        <w:t xml:space="preserve">Компетентен орган за  произнасяне с решение е директорът на РИОСВ – Враца, в съответствие с 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чл. 93, ал. 3 о</w:t>
      </w:r>
      <w:r w:rsidRPr="00676DC2">
        <w:rPr>
          <w:rFonts w:ascii="Times New Roman" w:hAnsi="Times New Roman"/>
          <w:sz w:val="24"/>
          <w:szCs w:val="24"/>
          <w:lang w:val="bg-BG"/>
        </w:rPr>
        <w:t xml:space="preserve">т ЗООС.  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ab/>
      </w:r>
    </w:p>
    <w:p w:rsidR="00EE640B" w:rsidRPr="00676DC2" w:rsidRDefault="00EE640B" w:rsidP="00EE640B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С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ъгласно изискванията на чл.</w:t>
      </w:r>
      <w:r w:rsidRPr="00676D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Pr="00676D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а, ал.</w:t>
      </w:r>
      <w:r w:rsidRPr="00676D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1 от </w:t>
      </w:r>
      <w:r w:rsidRPr="00676DC2">
        <w:rPr>
          <w:rFonts w:ascii="Times New Roman" w:hAnsi="Times New Roman"/>
          <w:i/>
          <w:color w:val="000000"/>
          <w:sz w:val="24"/>
          <w:szCs w:val="24"/>
          <w:lang w:val="bg-BG"/>
        </w:rPr>
        <w:t>Наредбата за ОВОС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 постъпилата документация е изпратена на директора на </w:t>
      </w:r>
      <w:proofErr w:type="spellStart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Басейнова</w:t>
      </w:r>
      <w:proofErr w:type="spellEnd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 дирекция “Дунавски район” (БДДР) - Плевен за становище, относно допустимостта на инвестиционното предложение спрямо режимите, определени в утвърдените планове за управление на речните басейни (ПУРБ) и планове за управление на риска от наводнения (ПУРН). </w:t>
      </w:r>
    </w:p>
    <w:p w:rsidR="00EE640B" w:rsidRPr="00676DC2" w:rsidRDefault="00EE640B" w:rsidP="00EE640B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Предвид полученото в РИОСВ - Враца становище на БДДР, реализирането на ИП не се очаква да окаже негативно въздействие върху водите и водните екосистеми и е </w:t>
      </w:r>
      <w:r w:rsidRPr="00676DC2">
        <w:rPr>
          <w:rFonts w:ascii="Times New Roman" w:hAnsi="Times New Roman"/>
          <w:b/>
          <w:color w:val="000000"/>
          <w:sz w:val="24"/>
          <w:szCs w:val="24"/>
          <w:lang w:val="bg-BG"/>
        </w:rPr>
        <w:t>допустимо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 спрямо ПУРБ и ПУРН в Дунавски район за периода 2022-2027 г., и спрямо </w:t>
      </w:r>
      <w:r w:rsidRPr="00676DC2">
        <w:rPr>
          <w:rFonts w:ascii="Times New Roman" w:hAnsi="Times New Roman"/>
          <w:i/>
          <w:color w:val="000000"/>
          <w:sz w:val="24"/>
          <w:szCs w:val="24"/>
          <w:lang w:val="bg-BG"/>
        </w:rPr>
        <w:t>Закона за водите</w:t>
      </w:r>
      <w:r w:rsidRPr="00676D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676DC2">
        <w:rPr>
          <w:rFonts w:ascii="Times New Roman" w:hAnsi="Times New Roman"/>
          <w:color w:val="000000"/>
          <w:sz w:val="24"/>
          <w:szCs w:val="24"/>
        </w:rPr>
        <w:t>(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ЗВ</w:t>
      </w:r>
      <w:r w:rsidRPr="00676DC2">
        <w:rPr>
          <w:rFonts w:ascii="Times New Roman" w:hAnsi="Times New Roman"/>
          <w:color w:val="000000"/>
          <w:sz w:val="24"/>
          <w:szCs w:val="24"/>
        </w:rPr>
        <w:t>)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 и наредбите към него, при спазване на мерките и законовите изисквания, посочени в т.1.1.5 и т.2 от становището, в т.ч.:</w:t>
      </w:r>
    </w:p>
    <w:p w:rsidR="00EE640B" w:rsidRPr="00676DC2" w:rsidRDefault="00EE640B" w:rsidP="00EE640B">
      <w:pPr>
        <w:jc w:val="both"/>
        <w:rPr>
          <w:rFonts w:ascii="Times New Roman" w:hAnsi="Times New Roman"/>
          <w:i/>
          <w:color w:val="000000"/>
          <w:sz w:val="24"/>
          <w:szCs w:val="24"/>
          <w:lang w:val="bg-BG"/>
        </w:rPr>
      </w:pP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- дейностите по </w:t>
      </w:r>
      <w:proofErr w:type="spellStart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водовземане</w:t>
      </w:r>
      <w:proofErr w:type="spellEnd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 от подземни води чрез съществуващи </w:t>
      </w:r>
      <w:proofErr w:type="spellStart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водовоземни</w:t>
      </w:r>
      <w:proofErr w:type="spellEnd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 съоръжения подлежат на разрешителен режим съгласно разпоредбите  на Глава четвърта „Разрешителен режим“ от ЗВ при спазване на изискванията на </w:t>
      </w:r>
      <w:r w:rsidRPr="00676DC2">
        <w:rPr>
          <w:rFonts w:ascii="Times New Roman" w:hAnsi="Times New Roman"/>
          <w:i/>
          <w:color w:val="000000"/>
          <w:sz w:val="24"/>
          <w:szCs w:val="24"/>
          <w:lang w:val="bg-BG"/>
        </w:rPr>
        <w:t>Наредба №1 за проучване, ползване и опазване на подземните води;</w:t>
      </w:r>
    </w:p>
    <w:p w:rsidR="00EE640B" w:rsidRPr="00676DC2" w:rsidRDefault="00EE640B" w:rsidP="00EE640B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76DC2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- 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при издаване на разрешително за </w:t>
      </w:r>
      <w:proofErr w:type="spellStart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водовземане</w:t>
      </w:r>
      <w:proofErr w:type="spellEnd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 от подземни води чрез съществуващи </w:t>
      </w:r>
      <w:proofErr w:type="spellStart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водовземни</w:t>
      </w:r>
      <w:proofErr w:type="spellEnd"/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 съоръжения да се имат предвид забраните по чл. 118в от ЗВ, в т. ч. изискванията на т. 2 от чл. 118в от ЗВ.</w:t>
      </w:r>
    </w:p>
    <w:p w:rsidR="00EE640B" w:rsidRPr="00676DC2" w:rsidRDefault="00EE640B" w:rsidP="00EE640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640B" w:rsidRPr="00676DC2" w:rsidRDefault="00EE640B" w:rsidP="00EE640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76DC2">
        <w:rPr>
          <w:rFonts w:ascii="Times New Roman" w:hAnsi="Times New Roman"/>
          <w:b/>
          <w:sz w:val="24"/>
          <w:szCs w:val="24"/>
          <w:lang w:val="ru-RU"/>
        </w:rPr>
        <w:t xml:space="preserve">ІІ. По отношение на </w:t>
      </w:r>
      <w:proofErr w:type="spellStart"/>
      <w:r w:rsidRPr="00676DC2">
        <w:rPr>
          <w:rFonts w:ascii="Times New Roman" w:hAnsi="Times New Roman"/>
          <w:b/>
          <w:sz w:val="24"/>
          <w:szCs w:val="24"/>
          <w:lang w:val="ru-RU"/>
        </w:rPr>
        <w:t>изискванията</w:t>
      </w:r>
      <w:proofErr w:type="spellEnd"/>
      <w:r w:rsidRPr="00676DC2">
        <w:rPr>
          <w:rFonts w:ascii="Times New Roman" w:hAnsi="Times New Roman"/>
          <w:b/>
          <w:sz w:val="24"/>
          <w:szCs w:val="24"/>
          <w:lang w:val="ru-RU"/>
        </w:rPr>
        <w:t xml:space="preserve"> на чл.31 от Закона за </w:t>
      </w:r>
      <w:proofErr w:type="spellStart"/>
      <w:r w:rsidRPr="00676DC2">
        <w:rPr>
          <w:rFonts w:ascii="Times New Roman" w:hAnsi="Times New Roman"/>
          <w:b/>
          <w:sz w:val="24"/>
          <w:szCs w:val="24"/>
          <w:lang w:val="ru-RU"/>
        </w:rPr>
        <w:t>биологичното</w:t>
      </w:r>
      <w:proofErr w:type="spellEnd"/>
      <w:r w:rsidRPr="00676DC2">
        <w:rPr>
          <w:rFonts w:ascii="Times New Roman" w:hAnsi="Times New Roman"/>
          <w:b/>
          <w:sz w:val="24"/>
          <w:szCs w:val="24"/>
          <w:lang w:val="ru-RU"/>
        </w:rPr>
        <w:t xml:space="preserve"> разнообразие (ЗБР): </w:t>
      </w:r>
      <w:r w:rsidRPr="00676DC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76DC2">
        <w:rPr>
          <w:rFonts w:ascii="Times New Roman" w:hAnsi="Times New Roman"/>
          <w:bCs/>
          <w:sz w:val="24"/>
          <w:szCs w:val="24"/>
          <w:lang w:val="bg-BG"/>
        </w:rPr>
        <w:tab/>
      </w:r>
      <w:r w:rsidRPr="00676DC2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</w:p>
    <w:tbl>
      <w:tblPr>
        <w:tblW w:w="9216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6"/>
      </w:tblGrid>
      <w:tr w:rsidR="00EE640B" w:rsidRPr="00F63BD4" w:rsidTr="00211F08">
        <w:tc>
          <w:tcPr>
            <w:tcW w:w="9216" w:type="dxa"/>
            <w:shd w:val="clear" w:color="auto" w:fill="F9F9F9"/>
            <w:vAlign w:val="center"/>
            <w:hideMark/>
          </w:tcPr>
          <w:p w:rsidR="00EE640B" w:rsidRPr="00676DC2" w:rsidRDefault="00EE640B" w:rsidP="00211F08">
            <w:pPr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76DC2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След направената справка се установи, че мястото на реализация на ИП не попада в границите на защитени територии по смисъла на Закона за защитените територии (ЗЗТ,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Обн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. ДВ, бр. 133/1998 г.) и в обхвата на защитени зони съгласно Закона за биологичното разнообразие (ЗБР,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Обн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 ДВ, бр. 77/2002 г.). Най-близо разположената защитена зона, на 12,600 км,  е BG0000508 "Река Скът" за опазване на природните местообитания и на дивата флора и фауна, обявена със  Заповед № РД-49/ 17.01.2024 г. на министъра на околната среда и водите (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обн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. в Държавен вестник, бр. 10 от 02.02.2024г). </w:t>
            </w:r>
          </w:p>
          <w:p w:rsidR="00EE640B" w:rsidRPr="00676DC2" w:rsidRDefault="00EE640B" w:rsidP="00211F08">
            <w:pPr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76DC2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Инвестиционното предложение попада под разпоредбите на чл. 2, ал. 1, т. 1 от </w:t>
            </w:r>
            <w:r w:rsidRPr="00676DC2">
              <w:rPr>
                <w:rFonts w:ascii="Times New Roman" w:hAnsi="Times New Roman"/>
                <w:i/>
                <w:color w:val="000000"/>
                <w:sz w:val="24"/>
                <w:szCs w:val="24"/>
                <w:lang w:val="bg-BG"/>
              </w:rPr>
              <w:t>Наредба за условията и реда за извършване на оценка за съвместимостта на планове, програми, проекти и инвестиционни</w:t>
            </w:r>
            <w:r w:rsidRPr="00676DC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предложения с предмета и целите на опазване на защитените зони</w:t>
            </w:r>
            <w:r w:rsidRPr="00676DC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(Наредбата за ОС)</w:t>
            </w:r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поради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което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подлежи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процедура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Оценка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съвместимостта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предмета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целите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опазване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защитените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зони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реда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чл.31,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4,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във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връзка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1 </w:t>
            </w:r>
            <w:proofErr w:type="spellStart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Закона</w:t>
            </w:r>
            <w:proofErr w:type="spellEnd"/>
            <w:r w:rsidRPr="00676DC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676DC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биологичното</w:t>
            </w:r>
            <w:proofErr w:type="spellEnd"/>
            <w:r w:rsidRPr="00676DC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DC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разнообразие</w:t>
            </w:r>
            <w:proofErr w:type="spellEnd"/>
            <w:r w:rsidRPr="00676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C51836" w:rsidRDefault="00C51836" w:rsidP="00C51836">
      <w:pPr>
        <w:ind w:left="142" w:hanging="14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</w:p>
    <w:p w:rsidR="00C51836" w:rsidRDefault="00C51836" w:rsidP="00C51836">
      <w:pPr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Копие от писмото е изпратено до: община Бяла Слатина и БДДР – Плевен.</w:t>
      </w:r>
    </w:p>
    <w:p w:rsidR="00C51836" w:rsidRDefault="00C51836" w:rsidP="00C51836">
      <w:pPr>
        <w:rPr>
          <w:rFonts w:ascii="Times New Roman" w:hAnsi="Times New Roman"/>
          <w:sz w:val="24"/>
          <w:szCs w:val="24"/>
        </w:rPr>
      </w:pPr>
    </w:p>
    <w:p w:rsidR="00C51836" w:rsidRDefault="00C51836" w:rsidP="00C51836">
      <w:pPr>
        <w:rPr>
          <w:rFonts w:ascii="Times New Roman" w:hAnsi="Times New Roman"/>
          <w:b/>
          <w:spacing w:val="20"/>
          <w:sz w:val="23"/>
          <w:szCs w:val="23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      </w:t>
      </w:r>
      <w:r w:rsidRPr="00886FEC">
        <w:rPr>
          <w:rFonts w:ascii="Times New Roman" w:hAnsi="Times New Roman"/>
          <w:color w:val="000000"/>
          <w:sz w:val="24"/>
          <w:szCs w:val="24"/>
          <w:lang w:val="bg-BG"/>
        </w:rPr>
        <w:t xml:space="preserve">/отговорено от РИОСВ-Враца на </w:t>
      </w:r>
      <w:r w:rsidR="00886FEC" w:rsidRPr="00886FEC">
        <w:rPr>
          <w:rFonts w:ascii="Times New Roman" w:hAnsi="Times New Roman"/>
          <w:color w:val="000000"/>
          <w:sz w:val="24"/>
          <w:szCs w:val="24"/>
          <w:lang w:val="bg-BG"/>
        </w:rPr>
        <w:t>11</w:t>
      </w:r>
      <w:r w:rsidRPr="00886FEC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886FEC">
        <w:rPr>
          <w:rFonts w:ascii="Times New Roman" w:hAnsi="Times New Roman"/>
          <w:color w:val="000000"/>
          <w:sz w:val="24"/>
          <w:szCs w:val="24"/>
        </w:rPr>
        <w:t>0</w:t>
      </w:r>
      <w:r w:rsidR="00886FEC" w:rsidRPr="00886FEC">
        <w:rPr>
          <w:rFonts w:ascii="Times New Roman" w:hAnsi="Times New Roman"/>
          <w:color w:val="000000"/>
          <w:sz w:val="24"/>
          <w:szCs w:val="24"/>
          <w:lang w:val="bg-BG"/>
        </w:rPr>
        <w:t>2</w:t>
      </w:r>
      <w:r w:rsidRPr="00886FEC">
        <w:rPr>
          <w:rFonts w:ascii="Times New Roman" w:hAnsi="Times New Roman"/>
          <w:color w:val="000000"/>
          <w:sz w:val="24"/>
          <w:szCs w:val="24"/>
          <w:lang w:val="bg-BG"/>
        </w:rPr>
        <w:t>.20</w:t>
      </w:r>
      <w:r w:rsidRPr="00886FEC">
        <w:rPr>
          <w:rFonts w:ascii="Times New Roman" w:hAnsi="Times New Roman"/>
          <w:color w:val="000000"/>
          <w:sz w:val="24"/>
          <w:szCs w:val="24"/>
        </w:rPr>
        <w:t>2</w:t>
      </w:r>
      <w:r w:rsidRPr="00886FEC">
        <w:rPr>
          <w:rFonts w:ascii="Times New Roman" w:hAnsi="Times New Roman"/>
          <w:color w:val="000000"/>
          <w:sz w:val="24"/>
          <w:szCs w:val="24"/>
          <w:lang w:val="bg-BG"/>
        </w:rPr>
        <w:t>6 г./</w:t>
      </w:r>
      <w:bookmarkStart w:id="0" w:name="_GoBack"/>
      <w:bookmarkEnd w:id="0"/>
    </w:p>
    <w:p w:rsidR="000428B9" w:rsidRPr="000F225C" w:rsidRDefault="000428B9" w:rsidP="00C51836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E77" w:rsidRDefault="00346E77">
      <w:r>
        <w:separator/>
      </w:r>
    </w:p>
  </w:endnote>
  <w:endnote w:type="continuationSeparator" w:id="0">
    <w:p w:rsidR="00346E77" w:rsidRDefault="0034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886FE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886FE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6900CA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E77" w:rsidRDefault="00346E77">
      <w:r>
        <w:separator/>
      </w:r>
    </w:p>
  </w:footnote>
  <w:footnote w:type="continuationSeparator" w:id="0">
    <w:p w:rsidR="00346E77" w:rsidRDefault="00346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436217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59C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1F1B"/>
    <w:rsid w:val="002E25EF"/>
    <w:rsid w:val="002F7889"/>
    <w:rsid w:val="00324274"/>
    <w:rsid w:val="00346E77"/>
    <w:rsid w:val="00352F4E"/>
    <w:rsid w:val="00377B7B"/>
    <w:rsid w:val="003A2792"/>
    <w:rsid w:val="003A2A77"/>
    <w:rsid w:val="003A7996"/>
    <w:rsid w:val="003B30BB"/>
    <w:rsid w:val="003C188F"/>
    <w:rsid w:val="003D4054"/>
    <w:rsid w:val="003D4A6B"/>
    <w:rsid w:val="003E0719"/>
    <w:rsid w:val="00415A47"/>
    <w:rsid w:val="00434446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5396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28DD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4C63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86FEC"/>
    <w:rsid w:val="008B0206"/>
    <w:rsid w:val="008B1300"/>
    <w:rsid w:val="008D74B9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4396B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BF4655"/>
    <w:rsid w:val="00C00904"/>
    <w:rsid w:val="00C02136"/>
    <w:rsid w:val="00C067A9"/>
    <w:rsid w:val="00C17B63"/>
    <w:rsid w:val="00C27FE1"/>
    <w:rsid w:val="00C31279"/>
    <w:rsid w:val="00C32C29"/>
    <w:rsid w:val="00C36910"/>
    <w:rsid w:val="00C473A4"/>
    <w:rsid w:val="00C51836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C2513"/>
    <w:rsid w:val="00E15B5B"/>
    <w:rsid w:val="00E344E2"/>
    <w:rsid w:val="00E47A76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EE640B"/>
    <w:rsid w:val="00F06738"/>
    <w:rsid w:val="00F133D0"/>
    <w:rsid w:val="00F25365"/>
    <w:rsid w:val="00F72CF1"/>
    <w:rsid w:val="00F82768"/>
    <w:rsid w:val="00F85505"/>
    <w:rsid w:val="00FA2CCA"/>
    <w:rsid w:val="00FC1048"/>
    <w:rsid w:val="00FC43AE"/>
    <w:rsid w:val="00FD27F4"/>
    <w:rsid w:val="00FD600D"/>
    <w:rsid w:val="00FE146B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434907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ACD33-28C3-47D7-B955-BDC39FBA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Виргиния Керефейска</cp:lastModifiedBy>
  <cp:revision>7</cp:revision>
  <cp:lastPrinted>2024-10-25T12:53:00Z</cp:lastPrinted>
  <dcterms:created xsi:type="dcterms:W3CDTF">2026-01-29T14:23:00Z</dcterms:created>
  <dcterms:modified xsi:type="dcterms:W3CDTF">2026-02-11T11:08:00Z</dcterms:modified>
</cp:coreProperties>
</file>