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23" w:rsidRDefault="00144423" w:rsidP="00144423">
      <w:pPr>
        <w:pStyle w:val="1"/>
        <w:tabs>
          <w:tab w:val="left" w:pos="1276"/>
        </w:tabs>
        <w:ind w:firstLine="0"/>
        <w:rPr>
          <w:spacing w:val="40"/>
          <w:sz w:val="30"/>
          <w:szCs w:val="30"/>
          <w:lang w:val="en-US"/>
        </w:rPr>
      </w:pPr>
    </w:p>
    <w:p w:rsidR="00144423" w:rsidRPr="00991194" w:rsidRDefault="00144423" w:rsidP="00144423">
      <w:pPr>
        <w:pStyle w:val="1"/>
        <w:tabs>
          <w:tab w:val="left" w:pos="1276"/>
        </w:tabs>
        <w:ind w:firstLine="0"/>
        <w:rPr>
          <w:spacing w:val="40"/>
          <w:sz w:val="30"/>
          <w:szCs w:val="30"/>
        </w:rPr>
      </w:pPr>
      <w:r>
        <w:rPr>
          <w:noProof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106680</wp:posOffset>
                </wp:positionV>
                <wp:extent cx="0" cy="612140"/>
                <wp:effectExtent l="10160" t="6350" r="8890" b="10160"/>
                <wp:wrapNone/>
                <wp:docPr id="4" name="Съединител &quot;права стрелка&quot;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4" o:spid="_x0000_s1026" type="#_x0000_t32" style="position:absolute;margin-left:-9.9pt;margin-top:8.4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"/>
            </w:pict>
          </mc:Fallback>
        </mc:AlternateContent>
      </w:r>
      <w:r>
        <w:rPr>
          <w:noProof/>
          <w:sz w:val="36"/>
          <w:szCs w:val="36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28575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194">
        <w:rPr>
          <w:spacing w:val="40"/>
          <w:sz w:val="30"/>
          <w:szCs w:val="30"/>
        </w:rPr>
        <w:t>РЕПУБЛИКА БЪЛГАРИЯ</w:t>
      </w:r>
    </w:p>
    <w:p w:rsidR="00144423" w:rsidRPr="00991194" w:rsidRDefault="00144423" w:rsidP="00144423">
      <w:pPr>
        <w:pStyle w:val="1"/>
        <w:tabs>
          <w:tab w:val="left" w:pos="1276"/>
        </w:tabs>
        <w:ind w:firstLine="0"/>
        <w:rPr>
          <w:spacing w:val="40"/>
          <w:sz w:val="28"/>
          <w:szCs w:val="28"/>
        </w:rPr>
      </w:pPr>
      <w:r w:rsidRPr="00991194">
        <w:rPr>
          <w:spacing w:val="40"/>
          <w:sz w:val="28"/>
          <w:szCs w:val="28"/>
        </w:rPr>
        <w:t>Министерство на околната среда и водите</w:t>
      </w:r>
    </w:p>
    <w:p w:rsidR="00144423" w:rsidRPr="00991194" w:rsidRDefault="00144423" w:rsidP="00144423">
      <w:pPr>
        <w:tabs>
          <w:tab w:val="left" w:pos="1276"/>
        </w:tabs>
        <w:rPr>
          <w:i/>
          <w:lang w:val="bg-BG"/>
        </w:rPr>
      </w:pPr>
      <w:r w:rsidRPr="00991194">
        <w:rPr>
          <w:b/>
          <w:i/>
          <w:sz w:val="28"/>
          <w:szCs w:val="28"/>
          <w:lang w:val="bg-BG"/>
        </w:rPr>
        <w:t xml:space="preserve">Регионална инспекция по околната среда и водите – Враца </w:t>
      </w:r>
    </w:p>
    <w:p w:rsidR="00144423" w:rsidRDefault="00144423" w:rsidP="00144423">
      <w:pPr>
        <w:tabs>
          <w:tab w:val="left" w:pos="1276"/>
        </w:tabs>
        <w:rPr>
          <w:lang w:val="en-US"/>
        </w:rPr>
      </w:pPr>
    </w:p>
    <w:p w:rsidR="00144423" w:rsidRDefault="00144423" w:rsidP="00144423">
      <w:pPr>
        <w:tabs>
          <w:tab w:val="left" w:pos="1276"/>
        </w:tabs>
        <w:rPr>
          <w:lang w:val="en-US"/>
        </w:rPr>
      </w:pPr>
    </w:p>
    <w:p w:rsidR="00144423" w:rsidRPr="00A53DEC" w:rsidRDefault="00144423" w:rsidP="00144423">
      <w:pPr>
        <w:ind w:left="720"/>
        <w:rPr>
          <w:b/>
          <w:bCs/>
          <w:lang w:val="bg-BG"/>
        </w:rPr>
      </w:pPr>
      <w:r w:rsidRPr="00A53DEC">
        <w:rPr>
          <w:b/>
          <w:bCs/>
          <w:lang w:val="bg-BG"/>
        </w:rPr>
        <w:t>РЕГИОНАЛНА ИНСПЕКЦИЯ ПО ОКОЛНАТА СРЕДА И ВОДИТЕ</w:t>
      </w:r>
      <w:r w:rsidRPr="00A53DEC">
        <w:rPr>
          <w:b/>
          <w:bCs/>
          <w:lang w:val="en-US"/>
        </w:rPr>
        <w:t xml:space="preserve"> – </w:t>
      </w:r>
      <w:r>
        <w:rPr>
          <w:b/>
          <w:bCs/>
          <w:lang w:val="bg-BG"/>
        </w:rPr>
        <w:t>ВРАЦА</w:t>
      </w:r>
    </w:p>
    <w:p w:rsidR="00144423" w:rsidRPr="00A53DEC" w:rsidRDefault="00144423" w:rsidP="00144423">
      <w:pPr>
        <w:ind w:firstLine="720"/>
        <w:rPr>
          <w:b/>
          <w:bCs/>
          <w:lang w:val="bg-BG"/>
        </w:rPr>
      </w:pPr>
      <w:r w:rsidRPr="00A53DEC">
        <w:rPr>
          <w:b/>
          <w:bCs/>
          <w:lang w:val="bg-BG"/>
        </w:rPr>
        <w:t xml:space="preserve"> </w:t>
      </w:r>
    </w:p>
    <w:p w:rsidR="00144423" w:rsidRPr="00A53DEC" w:rsidRDefault="00144423" w:rsidP="00144423">
      <w:pPr>
        <w:ind w:firstLine="720"/>
        <w:rPr>
          <w:b/>
          <w:bCs/>
          <w:lang w:val="bg-BG"/>
        </w:rPr>
      </w:pPr>
      <w:r w:rsidRPr="00A53DEC">
        <w:rPr>
          <w:b/>
          <w:bCs/>
          <w:lang w:val="bg-BG"/>
        </w:rPr>
        <w:t>Обявява конкурс за длъжността:</w:t>
      </w:r>
    </w:p>
    <w:p w:rsidR="00144423" w:rsidRPr="006D108C" w:rsidRDefault="00144423" w:rsidP="00144423">
      <w:pPr>
        <w:jc w:val="center"/>
        <w:rPr>
          <w:sz w:val="22"/>
          <w:szCs w:val="22"/>
          <w:lang w:val="bg-BG"/>
        </w:rPr>
      </w:pPr>
      <w:r>
        <w:rPr>
          <w:b/>
          <w:sz w:val="28"/>
          <w:szCs w:val="28"/>
          <w:lang w:val="en-US"/>
        </w:rPr>
        <w:tab/>
      </w:r>
    </w:p>
    <w:p w:rsidR="00144423" w:rsidRPr="00BE120C" w:rsidRDefault="00144423" w:rsidP="00144423">
      <w:pPr>
        <w:tabs>
          <w:tab w:val="left" w:pos="748"/>
          <w:tab w:val="left" w:pos="1122"/>
        </w:tabs>
        <w:ind w:left="720"/>
        <w:jc w:val="both"/>
        <w:rPr>
          <w:i/>
          <w:lang w:val="bg-BG"/>
        </w:rPr>
      </w:pPr>
      <w:r>
        <w:rPr>
          <w:b/>
          <w:lang w:val="en-US"/>
        </w:rPr>
        <w:t>I</w:t>
      </w:r>
      <w:r>
        <w:rPr>
          <w:b/>
          <w:lang w:val="bg-BG"/>
        </w:rPr>
        <w:t xml:space="preserve">. </w:t>
      </w:r>
      <w:proofErr w:type="spellStart"/>
      <w:r w:rsidRPr="00360B35">
        <w:rPr>
          <w:b/>
        </w:rPr>
        <w:t>Младши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експерт</w:t>
      </w:r>
      <w:proofErr w:type="spellEnd"/>
      <w:proofErr w:type="gramStart"/>
      <w:r w:rsidRPr="00360B35">
        <w:rPr>
          <w:b/>
        </w:rPr>
        <w:t>–</w:t>
      </w:r>
      <w:r>
        <w:t xml:space="preserve"> </w:t>
      </w:r>
      <w:r>
        <w:rPr>
          <w:lang w:val="bg-BG"/>
        </w:rPr>
        <w:t xml:space="preserve"> </w:t>
      </w:r>
      <w:r w:rsidRPr="00BE120C">
        <w:rPr>
          <w:i/>
          <w:lang w:val="bg-BG"/>
        </w:rPr>
        <w:t>дирекция</w:t>
      </w:r>
      <w:proofErr w:type="gramEnd"/>
      <w:r w:rsidRPr="00BE120C">
        <w:rPr>
          <w:i/>
        </w:rPr>
        <w:t xml:space="preserve"> “</w:t>
      </w:r>
      <w:r w:rsidRPr="00BE120C">
        <w:rPr>
          <w:i/>
          <w:lang w:val="bg-BG"/>
        </w:rPr>
        <w:t>Контрол и превантивна дейност</w:t>
      </w:r>
      <w:r w:rsidRPr="00BE120C">
        <w:rPr>
          <w:i/>
        </w:rPr>
        <w:t>”</w:t>
      </w:r>
      <w:r w:rsidRPr="00BE120C">
        <w:rPr>
          <w:i/>
          <w:lang w:val="bg-BG"/>
        </w:rPr>
        <w:t xml:space="preserve">, </w:t>
      </w:r>
      <w:r w:rsidRPr="00BE120C">
        <w:rPr>
          <w:i/>
        </w:rPr>
        <w:t xml:space="preserve"> </w:t>
      </w:r>
      <w:r w:rsidRPr="00BE120C">
        <w:rPr>
          <w:i/>
          <w:lang w:val="bg-BG"/>
        </w:rPr>
        <w:t>отдел „Контрол на околната среда”, направление „</w:t>
      </w:r>
      <w:r w:rsidR="009F3AEC">
        <w:rPr>
          <w:i/>
          <w:lang w:val="bg-BG"/>
        </w:rPr>
        <w:t>Опазване чистотата на атмосферния въздух</w:t>
      </w:r>
      <w:r w:rsidRPr="00BE120C">
        <w:rPr>
          <w:i/>
          <w:lang w:val="bg-BG"/>
        </w:rPr>
        <w:t>”</w:t>
      </w:r>
      <w:r>
        <w:rPr>
          <w:i/>
          <w:lang w:val="bg-BG"/>
        </w:rPr>
        <w:t xml:space="preserve"> - </w:t>
      </w:r>
      <w:r>
        <w:rPr>
          <w:b/>
          <w:lang w:val="bg-BG"/>
        </w:rPr>
        <w:t>1бр.</w:t>
      </w:r>
    </w:p>
    <w:p w:rsidR="00144423" w:rsidRPr="006140B4" w:rsidRDefault="00144423" w:rsidP="00144423">
      <w:pPr>
        <w:tabs>
          <w:tab w:val="left" w:pos="748"/>
          <w:tab w:val="left" w:pos="1122"/>
        </w:tabs>
        <w:ind w:left="720"/>
        <w:jc w:val="both"/>
        <w:rPr>
          <w:lang w:val="bg-BG"/>
        </w:rPr>
      </w:pPr>
    </w:p>
    <w:p w:rsidR="00144423" w:rsidRDefault="00144423" w:rsidP="00144423">
      <w:pPr>
        <w:tabs>
          <w:tab w:val="left" w:pos="748"/>
          <w:tab w:val="left" w:pos="1122"/>
        </w:tabs>
        <w:ind w:left="720"/>
        <w:rPr>
          <w:b/>
          <w:lang w:val="bg-BG"/>
        </w:rPr>
      </w:pPr>
      <w:proofErr w:type="spellStart"/>
      <w:r w:rsidRPr="00360B35">
        <w:rPr>
          <w:b/>
        </w:rPr>
        <w:t>Минимални</w:t>
      </w:r>
      <w:proofErr w:type="spellEnd"/>
      <w:r w:rsidRPr="00360B35">
        <w:rPr>
          <w:b/>
          <w:lang w:val="bg-BG"/>
        </w:rPr>
        <w:t xml:space="preserve"> </w:t>
      </w:r>
      <w:r w:rsidRPr="00360B35">
        <w:rPr>
          <w:b/>
        </w:rPr>
        <w:t xml:space="preserve">и </w:t>
      </w:r>
      <w:proofErr w:type="spellStart"/>
      <w:r w:rsidRPr="00360B35">
        <w:rPr>
          <w:b/>
        </w:rPr>
        <w:t>допълнителни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изисквания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за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заемане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на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длъжност</w:t>
      </w:r>
      <w:proofErr w:type="spellEnd"/>
      <w:r w:rsidRPr="00360B35">
        <w:rPr>
          <w:b/>
          <w:lang w:val="bg-BG"/>
        </w:rPr>
        <w:t>та</w:t>
      </w:r>
    </w:p>
    <w:p w:rsidR="00144423" w:rsidRDefault="00144423" w:rsidP="00144423">
      <w:pPr>
        <w:tabs>
          <w:tab w:val="left" w:pos="748"/>
          <w:tab w:val="left" w:pos="1122"/>
        </w:tabs>
        <w:ind w:left="720"/>
        <w:rPr>
          <w:b/>
          <w:lang w:val="bg-BG"/>
        </w:rPr>
      </w:pPr>
      <w:r>
        <w:rPr>
          <w:b/>
          <w:lang w:val="bg-BG"/>
        </w:rPr>
        <w:t xml:space="preserve">-  </w:t>
      </w:r>
      <w:r>
        <w:rPr>
          <w:lang w:val="bg-BG"/>
        </w:rPr>
        <w:t>минимална образователна степен –бакалавър;</w:t>
      </w:r>
    </w:p>
    <w:p w:rsidR="00144423" w:rsidRPr="00CD3B81" w:rsidRDefault="00144423" w:rsidP="00144423">
      <w:pPr>
        <w:tabs>
          <w:tab w:val="left" w:pos="748"/>
          <w:tab w:val="left" w:pos="1122"/>
        </w:tabs>
        <w:ind w:left="720"/>
        <w:rPr>
          <w:lang w:val="bg-BG"/>
        </w:rPr>
      </w:pPr>
      <w:r>
        <w:t xml:space="preserve">- </w:t>
      </w:r>
      <w:r w:rsidR="002370C2">
        <w:rPr>
          <w:rStyle w:val="a6"/>
          <w:i w:val="0"/>
          <w:lang w:val="bg-BG"/>
        </w:rPr>
        <w:t>изисквания за</w:t>
      </w:r>
      <w:r w:rsidRPr="0013774E">
        <w:rPr>
          <w:rStyle w:val="a6"/>
          <w:i w:val="0"/>
        </w:rPr>
        <w:t xml:space="preserve"> </w:t>
      </w:r>
      <w:proofErr w:type="spellStart"/>
      <w:r w:rsidRPr="0013774E">
        <w:rPr>
          <w:rStyle w:val="a6"/>
          <w:i w:val="0"/>
        </w:rPr>
        <w:t>специалност</w:t>
      </w:r>
      <w:proofErr w:type="spellEnd"/>
      <w:r w:rsidRPr="0013774E">
        <w:rPr>
          <w:rStyle w:val="a6"/>
          <w:i w:val="0"/>
        </w:rPr>
        <w:t xml:space="preserve"> </w:t>
      </w:r>
      <w:proofErr w:type="spellStart"/>
      <w:r w:rsidRPr="0013774E">
        <w:rPr>
          <w:rStyle w:val="a6"/>
          <w:i w:val="0"/>
        </w:rPr>
        <w:t>от</w:t>
      </w:r>
      <w:proofErr w:type="spellEnd"/>
      <w:r w:rsidRPr="0013774E">
        <w:rPr>
          <w:rStyle w:val="a6"/>
          <w:i w:val="0"/>
        </w:rPr>
        <w:t xml:space="preserve"> </w:t>
      </w:r>
      <w:r w:rsidR="0078217C">
        <w:rPr>
          <w:rStyle w:val="a6"/>
          <w:i w:val="0"/>
          <w:lang w:val="bg-BG"/>
        </w:rPr>
        <w:t>следните</w:t>
      </w:r>
      <w:r w:rsidR="0078217C">
        <w:rPr>
          <w:rStyle w:val="a6"/>
          <w:i w:val="0"/>
        </w:rPr>
        <w:t xml:space="preserve"> </w:t>
      </w:r>
      <w:r w:rsidRPr="0013774E">
        <w:rPr>
          <w:rStyle w:val="a6"/>
          <w:i w:val="0"/>
        </w:rPr>
        <w:t xml:space="preserve"> </w:t>
      </w:r>
      <w:proofErr w:type="spellStart"/>
      <w:r w:rsidRPr="0013774E">
        <w:rPr>
          <w:rStyle w:val="a6"/>
          <w:i w:val="0"/>
        </w:rPr>
        <w:t>област</w:t>
      </w:r>
      <w:proofErr w:type="spellEnd"/>
      <w:r w:rsidR="0078217C">
        <w:rPr>
          <w:rStyle w:val="a6"/>
          <w:i w:val="0"/>
          <w:lang w:val="bg-BG"/>
        </w:rPr>
        <w:t>и</w:t>
      </w:r>
      <w:r w:rsidRPr="0013774E">
        <w:rPr>
          <w:rStyle w:val="a6"/>
          <w:i w:val="0"/>
        </w:rPr>
        <w:t xml:space="preserve"> </w:t>
      </w:r>
      <w:proofErr w:type="spellStart"/>
      <w:r w:rsidRPr="0013774E">
        <w:rPr>
          <w:rStyle w:val="a6"/>
          <w:i w:val="0"/>
        </w:rPr>
        <w:t>на</w:t>
      </w:r>
      <w:proofErr w:type="spellEnd"/>
      <w:r w:rsidRPr="0013774E">
        <w:rPr>
          <w:rStyle w:val="a6"/>
          <w:i w:val="0"/>
        </w:rPr>
        <w:t xml:space="preserve"> </w:t>
      </w:r>
      <w:proofErr w:type="spellStart"/>
      <w:r w:rsidRPr="0013774E">
        <w:rPr>
          <w:rStyle w:val="a6"/>
          <w:i w:val="0"/>
        </w:rPr>
        <w:t>висшето</w:t>
      </w:r>
      <w:proofErr w:type="spellEnd"/>
      <w:r w:rsidRPr="0013774E">
        <w:rPr>
          <w:rStyle w:val="a6"/>
          <w:i w:val="0"/>
        </w:rPr>
        <w:t xml:space="preserve"> </w:t>
      </w:r>
      <w:proofErr w:type="spellStart"/>
      <w:r w:rsidRPr="0013774E">
        <w:rPr>
          <w:rStyle w:val="a6"/>
          <w:i w:val="0"/>
        </w:rPr>
        <w:t>образование</w:t>
      </w:r>
      <w:proofErr w:type="spellEnd"/>
      <w:r w:rsidR="0078217C">
        <w:rPr>
          <w:rStyle w:val="a6"/>
          <w:i w:val="0"/>
          <w:lang w:val="bg-BG"/>
        </w:rPr>
        <w:t xml:space="preserve"> и професионални направления</w:t>
      </w:r>
      <w:r>
        <w:rPr>
          <w:rStyle w:val="a6"/>
          <w:i w:val="0"/>
          <w:lang w:val="bg-BG"/>
        </w:rPr>
        <w:t>:</w:t>
      </w:r>
      <w:r>
        <w:rPr>
          <w:lang w:val="bg-BG"/>
        </w:rPr>
        <w:t xml:space="preserve"> </w:t>
      </w:r>
      <w:r w:rsidR="002370C2">
        <w:rPr>
          <w:lang w:val="bg-BG"/>
        </w:rPr>
        <w:t>химия</w:t>
      </w:r>
      <w:r w:rsidR="009711B1">
        <w:rPr>
          <w:lang w:val="bg-BG"/>
        </w:rPr>
        <w:t>;</w:t>
      </w:r>
      <w:r w:rsidR="00F90C85">
        <w:rPr>
          <w:lang w:val="bg-BG"/>
        </w:rPr>
        <w:t xml:space="preserve"> други природни </w:t>
      </w:r>
      <w:r w:rsidR="00CD41E5">
        <w:rPr>
          <w:lang w:val="bg-BG"/>
        </w:rPr>
        <w:t>и</w:t>
      </w:r>
      <w:r w:rsidR="009711B1">
        <w:rPr>
          <w:lang w:val="bg-BG"/>
        </w:rPr>
        <w:t>ли</w:t>
      </w:r>
      <w:r w:rsidR="00CD41E5">
        <w:rPr>
          <w:lang w:val="bg-BG"/>
        </w:rPr>
        <w:t xml:space="preserve"> технически </w:t>
      </w:r>
      <w:r w:rsidR="00F90C85">
        <w:rPr>
          <w:lang w:val="bg-BG"/>
        </w:rPr>
        <w:t>науки</w:t>
      </w:r>
      <w:r>
        <w:br/>
        <w:t xml:space="preserve">- </w:t>
      </w:r>
      <w:proofErr w:type="spellStart"/>
      <w:r>
        <w:t>професионален</w:t>
      </w:r>
      <w:proofErr w:type="spellEnd"/>
      <w:r>
        <w:t xml:space="preserve"> </w:t>
      </w:r>
      <w:proofErr w:type="spellStart"/>
      <w:r>
        <w:t>опит</w:t>
      </w:r>
      <w:proofErr w:type="spellEnd"/>
      <w:r>
        <w:t xml:space="preserve"> –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изисква</w:t>
      </w:r>
      <w:proofErr w:type="spellEnd"/>
      <w:r w:rsidR="00CD3B81">
        <w:rPr>
          <w:lang w:val="bg-BG"/>
        </w:rPr>
        <w:t>;</w:t>
      </w:r>
    </w:p>
    <w:p w:rsidR="00144423" w:rsidRPr="00100CBC" w:rsidRDefault="00144423" w:rsidP="00144423">
      <w:pPr>
        <w:overflowPunct w:val="0"/>
        <w:autoSpaceDE w:val="0"/>
        <w:autoSpaceDN w:val="0"/>
        <w:adjustRightInd w:val="0"/>
        <w:ind w:firstLine="720"/>
        <w:jc w:val="both"/>
        <w:rPr>
          <w:lang w:val="bg-BG"/>
        </w:rPr>
      </w:pPr>
      <w:r>
        <w:rPr>
          <w:lang w:val="bg-BG"/>
        </w:rPr>
        <w:t xml:space="preserve">- </w:t>
      </w:r>
      <w:r w:rsidRPr="00100CBC">
        <w:rPr>
          <w:lang w:val="bg-BG"/>
        </w:rPr>
        <w:t>длъжностно ниво – експертно ниво 7;</w:t>
      </w:r>
    </w:p>
    <w:p w:rsidR="00144423" w:rsidRDefault="00144423" w:rsidP="00144423">
      <w:pPr>
        <w:tabs>
          <w:tab w:val="left" w:pos="748"/>
          <w:tab w:val="left" w:pos="1122"/>
        </w:tabs>
        <w:ind w:left="720"/>
        <w:rPr>
          <w:lang w:val="bg-BG"/>
        </w:rPr>
      </w:pPr>
      <w:r>
        <w:rPr>
          <w:lang w:val="bg-BG"/>
        </w:rPr>
        <w:t>-</w:t>
      </w:r>
      <w:proofErr w:type="spellStart"/>
      <w:r>
        <w:t>минимален</w:t>
      </w:r>
      <w:proofErr w:type="spellEnd"/>
      <w:r>
        <w:t xml:space="preserve"> </w:t>
      </w:r>
      <w:proofErr w:type="spellStart"/>
      <w:r>
        <w:t>ранг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заемане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длъжността</w:t>
      </w:r>
      <w:proofErr w:type="spellEnd"/>
      <w:r>
        <w:t xml:space="preserve"> – V </w:t>
      </w:r>
      <w:proofErr w:type="spellStart"/>
      <w:r>
        <w:t>младши</w:t>
      </w:r>
      <w:proofErr w:type="spellEnd"/>
      <w:r>
        <w:t xml:space="preserve"> </w:t>
      </w:r>
      <w:proofErr w:type="spellStart"/>
      <w:r>
        <w:t>ранг</w:t>
      </w:r>
      <w:proofErr w:type="spellEnd"/>
      <w:r>
        <w:t xml:space="preserve">; </w:t>
      </w:r>
      <w:r>
        <w:br/>
        <w:t xml:space="preserve">- </w:t>
      </w:r>
      <w:proofErr w:type="spellStart"/>
      <w:r>
        <w:t>работа</w:t>
      </w:r>
      <w:proofErr w:type="spellEnd"/>
      <w:r>
        <w:t xml:space="preserve"> с MS Office, </w:t>
      </w:r>
      <w:proofErr w:type="spellStart"/>
      <w:r>
        <w:t>електронна</w:t>
      </w:r>
      <w:proofErr w:type="spellEnd"/>
      <w:r>
        <w:t xml:space="preserve"> </w:t>
      </w:r>
      <w:proofErr w:type="spellStart"/>
      <w:r>
        <w:t>поща</w:t>
      </w:r>
      <w:proofErr w:type="spellEnd"/>
      <w:r>
        <w:t xml:space="preserve"> и Internet;</w:t>
      </w:r>
    </w:p>
    <w:p w:rsidR="00144423" w:rsidRDefault="00144423" w:rsidP="00144423">
      <w:pPr>
        <w:tabs>
          <w:tab w:val="left" w:pos="748"/>
          <w:tab w:val="left" w:pos="1122"/>
        </w:tabs>
        <w:ind w:left="720"/>
        <w:rPr>
          <w:lang w:val="bg-BG"/>
        </w:rPr>
      </w:pPr>
      <w:r>
        <w:rPr>
          <w:lang w:val="bg-BG"/>
        </w:rPr>
        <w:t>- други изисквания –</w:t>
      </w:r>
      <w:r w:rsidRPr="001E1F55">
        <w:rPr>
          <w:lang w:val="bg-BG"/>
        </w:rPr>
        <w:t xml:space="preserve"> </w:t>
      </w:r>
      <w:r>
        <w:rPr>
          <w:lang w:val="bg-BG"/>
        </w:rPr>
        <w:t xml:space="preserve">предимство е  опит и познания  в областта на екологичното </w:t>
      </w:r>
    </w:p>
    <w:p w:rsidR="00144423" w:rsidRPr="00AC0F83" w:rsidRDefault="00144423" w:rsidP="00144423">
      <w:pPr>
        <w:tabs>
          <w:tab w:val="left" w:pos="748"/>
          <w:tab w:val="left" w:pos="1122"/>
        </w:tabs>
        <w:ind w:left="720"/>
        <w:rPr>
          <w:lang w:val="bg-BG"/>
        </w:rPr>
      </w:pPr>
      <w:r>
        <w:rPr>
          <w:lang w:val="bg-BG"/>
        </w:rPr>
        <w:t xml:space="preserve">  законодателство.  </w:t>
      </w:r>
    </w:p>
    <w:p w:rsidR="00144423" w:rsidRPr="00100CBC" w:rsidRDefault="00144423" w:rsidP="00144423">
      <w:pPr>
        <w:tabs>
          <w:tab w:val="left" w:pos="748"/>
          <w:tab w:val="left" w:pos="1122"/>
        </w:tabs>
        <w:jc w:val="both"/>
        <w:rPr>
          <w:lang w:val="bg-BG"/>
        </w:rPr>
      </w:pPr>
    </w:p>
    <w:p w:rsidR="00144423" w:rsidRPr="005D6ABE" w:rsidRDefault="00144423" w:rsidP="00144423">
      <w:pPr>
        <w:tabs>
          <w:tab w:val="left" w:pos="748"/>
          <w:tab w:val="left" w:pos="1122"/>
        </w:tabs>
        <w:ind w:left="720"/>
        <w:rPr>
          <w:b/>
          <w:lang w:val="bg-BG"/>
        </w:rPr>
      </w:pPr>
      <w:r w:rsidRPr="005D6ABE">
        <w:rPr>
          <w:b/>
          <w:lang w:val="bg-BG"/>
        </w:rPr>
        <w:t>Основни задачи на експертите:</w:t>
      </w:r>
    </w:p>
    <w:p w:rsidR="009F3AEC" w:rsidRPr="009F3AEC" w:rsidRDefault="00144423" w:rsidP="009F3AEC">
      <w:pPr>
        <w:ind w:left="708"/>
        <w:rPr>
          <w:rFonts w:eastAsiaTheme="minorHAnsi"/>
          <w:lang w:val="bg-BG"/>
        </w:rPr>
      </w:pPr>
      <w:r>
        <w:rPr>
          <w:lang w:val="bg-BG"/>
        </w:rPr>
        <w:t xml:space="preserve">- </w:t>
      </w:r>
      <w:r w:rsidR="009F3AEC" w:rsidRPr="009F3AEC">
        <w:rPr>
          <w:rFonts w:eastAsiaTheme="minorHAnsi"/>
          <w:lang w:val="bg-BG"/>
        </w:rPr>
        <w:t>Събиране и обработване на мониторингова и оперативна информация за състоянието на атмосферния въздух в региона;</w:t>
      </w:r>
    </w:p>
    <w:p w:rsidR="009F3AEC" w:rsidRPr="009F3AEC" w:rsidRDefault="009F3AEC" w:rsidP="009F3AEC">
      <w:pPr>
        <w:ind w:left="708"/>
        <w:rPr>
          <w:rFonts w:eastAsiaTheme="minorHAnsi"/>
          <w:lang w:val="bg-BG"/>
        </w:rPr>
      </w:pPr>
      <w:r w:rsidRPr="009F3AEC">
        <w:rPr>
          <w:rFonts w:eastAsiaTheme="minorHAnsi"/>
          <w:lang w:val="bg-BG"/>
        </w:rPr>
        <w:t xml:space="preserve">- Участие в набирането на информация и контролната дейност на инспекцията по отношение опазване чистотата на атмосферния въздух; </w:t>
      </w:r>
    </w:p>
    <w:p w:rsidR="009F3AEC" w:rsidRPr="009F3AEC" w:rsidRDefault="009F3AEC" w:rsidP="009F3AEC">
      <w:pPr>
        <w:ind w:left="708"/>
        <w:rPr>
          <w:rFonts w:eastAsiaTheme="minorHAnsi"/>
          <w:lang w:val="bg-BG"/>
        </w:rPr>
      </w:pPr>
      <w:r w:rsidRPr="009F3AEC">
        <w:rPr>
          <w:rFonts w:eastAsiaTheme="minorHAnsi"/>
          <w:lang w:val="bg-BG"/>
        </w:rPr>
        <w:t>- Контрол на обекти, употребяващи летливи органични съединения и флуорсъдържащи парникови газове</w:t>
      </w:r>
    </w:p>
    <w:p w:rsidR="00144423" w:rsidRDefault="00144423" w:rsidP="009F3AEC">
      <w:pPr>
        <w:overflowPunct w:val="0"/>
        <w:autoSpaceDE w:val="0"/>
        <w:autoSpaceDN w:val="0"/>
        <w:adjustRightInd w:val="0"/>
        <w:ind w:left="720"/>
        <w:jc w:val="both"/>
        <w:rPr>
          <w:lang w:val="bg-BG"/>
        </w:rPr>
      </w:pPr>
    </w:p>
    <w:p w:rsidR="00144423" w:rsidRDefault="00144423" w:rsidP="00144423">
      <w:pPr>
        <w:spacing w:before="40" w:after="40"/>
        <w:ind w:firstLine="708"/>
        <w:rPr>
          <w:lang w:val="bg-BG"/>
        </w:rPr>
      </w:pPr>
    </w:p>
    <w:p w:rsidR="00144423" w:rsidRDefault="00144423" w:rsidP="00144423">
      <w:pPr>
        <w:tabs>
          <w:tab w:val="left" w:pos="748"/>
          <w:tab w:val="left" w:pos="1122"/>
        </w:tabs>
        <w:ind w:left="720"/>
        <w:rPr>
          <w:lang w:val="bg-BG"/>
        </w:rPr>
      </w:pPr>
      <w:proofErr w:type="spellStart"/>
      <w:proofErr w:type="gramStart"/>
      <w:r w:rsidRPr="00360B35">
        <w:rPr>
          <w:b/>
        </w:rPr>
        <w:t>Конкурсната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комисия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разглежда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всяко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постъпило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заявление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преценява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представени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необходими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и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удостоверяват</w:t>
      </w:r>
      <w:proofErr w:type="spellEnd"/>
      <w:r>
        <w:t xml:space="preserve"> </w:t>
      </w:r>
      <w:proofErr w:type="spellStart"/>
      <w:r>
        <w:t>изпълнението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минималните</w:t>
      </w:r>
      <w:proofErr w:type="spellEnd"/>
      <w:r>
        <w:t xml:space="preserve"> и </w:t>
      </w:r>
      <w:proofErr w:type="spellStart"/>
      <w:r>
        <w:t>специфичните</w:t>
      </w:r>
      <w:proofErr w:type="spellEnd"/>
      <w:r>
        <w:t xml:space="preserve"> </w:t>
      </w:r>
      <w:proofErr w:type="spellStart"/>
      <w:r>
        <w:t>изисквания</w:t>
      </w:r>
      <w:proofErr w:type="spellEnd"/>
      <w:r>
        <w:t xml:space="preserve">, </w:t>
      </w:r>
      <w:proofErr w:type="spellStart"/>
      <w:r>
        <w:t>предвидени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заемането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длъжността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До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допускат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представили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необходими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представените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удостоверяват</w:t>
      </w:r>
      <w:proofErr w:type="spellEnd"/>
      <w:r>
        <w:t xml:space="preserve"> </w:t>
      </w:r>
      <w:proofErr w:type="spellStart"/>
      <w:r>
        <w:t>изпълнението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изискванията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заемането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длъжността</w:t>
      </w:r>
      <w:proofErr w:type="spellEnd"/>
      <w:r>
        <w:t>.</w:t>
      </w:r>
      <w:proofErr w:type="gramEnd"/>
    </w:p>
    <w:p w:rsidR="00144423" w:rsidRDefault="00144423" w:rsidP="00144423">
      <w:pPr>
        <w:tabs>
          <w:tab w:val="left" w:pos="748"/>
          <w:tab w:val="left" w:pos="1122"/>
        </w:tabs>
        <w:ind w:left="720"/>
        <w:jc w:val="both"/>
        <w:rPr>
          <w:b/>
          <w:lang w:val="bg-BG"/>
        </w:rPr>
      </w:pPr>
      <w:r>
        <w:br/>
      </w:r>
    </w:p>
    <w:p w:rsidR="00144423" w:rsidRPr="00A53DEC" w:rsidRDefault="00144423" w:rsidP="00144423">
      <w:pPr>
        <w:overflowPunct w:val="0"/>
        <w:autoSpaceDE w:val="0"/>
        <w:autoSpaceDN w:val="0"/>
        <w:adjustRightInd w:val="0"/>
        <w:ind w:firstLine="720"/>
        <w:jc w:val="both"/>
        <w:rPr>
          <w:lang w:val="bg-BG"/>
        </w:rPr>
      </w:pPr>
      <w:r w:rsidRPr="00A53DEC">
        <w:rPr>
          <w:b/>
          <w:lang w:val="bg-BG"/>
        </w:rPr>
        <w:t>Начин на провеждане на конкурса: решаване на тест и интервю</w:t>
      </w:r>
      <w:r w:rsidRPr="00A53DEC">
        <w:rPr>
          <w:lang w:val="bg-BG"/>
        </w:rPr>
        <w:t>.</w:t>
      </w:r>
    </w:p>
    <w:p w:rsidR="00144423" w:rsidRPr="00A53DEC" w:rsidRDefault="00144423" w:rsidP="00144423">
      <w:pPr>
        <w:overflowPunct w:val="0"/>
        <w:autoSpaceDE w:val="0"/>
        <w:autoSpaceDN w:val="0"/>
        <w:adjustRightInd w:val="0"/>
        <w:ind w:firstLine="720"/>
        <w:jc w:val="both"/>
        <w:rPr>
          <w:lang w:val="bg-BG"/>
        </w:rPr>
      </w:pPr>
      <w:r w:rsidRPr="00A53DEC">
        <w:rPr>
          <w:lang w:val="bg-BG"/>
        </w:rPr>
        <w:t>Тестът ще включва въпроси по:</w:t>
      </w:r>
    </w:p>
    <w:p w:rsidR="00144423" w:rsidRPr="00A53DEC" w:rsidRDefault="00144423" w:rsidP="00144423">
      <w:pPr>
        <w:overflowPunct w:val="0"/>
        <w:autoSpaceDE w:val="0"/>
        <w:autoSpaceDN w:val="0"/>
        <w:adjustRightInd w:val="0"/>
        <w:ind w:firstLine="720"/>
        <w:jc w:val="both"/>
        <w:rPr>
          <w:lang w:val="bg-BG"/>
        </w:rPr>
      </w:pPr>
      <w:r w:rsidRPr="00A53DEC">
        <w:rPr>
          <w:lang w:val="bg-BG"/>
        </w:rPr>
        <w:t>Закон за опазване на околната среда;</w:t>
      </w:r>
    </w:p>
    <w:p w:rsidR="00144423" w:rsidRPr="00A53DEC" w:rsidRDefault="00144423" w:rsidP="00144423">
      <w:pPr>
        <w:overflowPunct w:val="0"/>
        <w:autoSpaceDE w:val="0"/>
        <w:autoSpaceDN w:val="0"/>
        <w:adjustRightInd w:val="0"/>
        <w:ind w:firstLine="720"/>
        <w:jc w:val="both"/>
        <w:rPr>
          <w:lang w:val="bg-BG"/>
        </w:rPr>
      </w:pPr>
      <w:r w:rsidRPr="00A53DEC">
        <w:rPr>
          <w:lang w:val="bg-BG"/>
        </w:rPr>
        <w:t xml:space="preserve">Закон за </w:t>
      </w:r>
      <w:r w:rsidR="00BC4354">
        <w:rPr>
          <w:lang w:val="bg-BG"/>
        </w:rPr>
        <w:t>чистотата на атмосферния въздух</w:t>
      </w:r>
      <w:r w:rsidRPr="00A53DEC">
        <w:rPr>
          <w:lang w:val="bg-BG"/>
        </w:rPr>
        <w:t>;</w:t>
      </w:r>
    </w:p>
    <w:p w:rsidR="00144423" w:rsidRPr="00A53DEC" w:rsidRDefault="00144423" w:rsidP="00144423">
      <w:pPr>
        <w:shd w:val="clear" w:color="auto" w:fill="FFFFFF"/>
        <w:autoSpaceDN w:val="0"/>
        <w:ind w:firstLine="720"/>
        <w:rPr>
          <w:color w:val="333333"/>
          <w:lang w:val="bg-BG" w:eastAsia="bg-BG"/>
        </w:rPr>
      </w:pPr>
      <w:r w:rsidRPr="00A53DEC">
        <w:rPr>
          <w:color w:val="333333"/>
          <w:lang w:val="bg-BG" w:eastAsia="bg-BG"/>
        </w:rPr>
        <w:t>Закон за административните нарушения и наказания;</w:t>
      </w:r>
    </w:p>
    <w:p w:rsidR="00144423" w:rsidRPr="00A53DEC" w:rsidRDefault="00144423" w:rsidP="00144423">
      <w:pPr>
        <w:shd w:val="clear" w:color="auto" w:fill="FFFFFF"/>
        <w:tabs>
          <w:tab w:val="left" w:pos="426"/>
        </w:tabs>
        <w:autoSpaceDN w:val="0"/>
        <w:ind w:left="426"/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 xml:space="preserve">     </w:t>
      </w:r>
      <w:r w:rsidRPr="00A53DEC">
        <w:rPr>
          <w:color w:val="333333"/>
          <w:lang w:val="bg-BG" w:eastAsia="bg-BG"/>
        </w:rPr>
        <w:t>Закон за държавния служител;</w:t>
      </w:r>
    </w:p>
    <w:p w:rsidR="00144423" w:rsidRPr="00A53DEC" w:rsidRDefault="00144423" w:rsidP="00144423">
      <w:pPr>
        <w:shd w:val="clear" w:color="auto" w:fill="FFFFFF"/>
        <w:tabs>
          <w:tab w:val="left" w:pos="426"/>
        </w:tabs>
        <w:autoSpaceDN w:val="0"/>
        <w:ind w:left="426"/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 xml:space="preserve">     </w:t>
      </w:r>
      <w:r w:rsidRPr="00A53DEC">
        <w:rPr>
          <w:color w:val="333333"/>
          <w:lang w:val="bg-BG" w:eastAsia="bg-BG"/>
        </w:rPr>
        <w:t>Закон за администрацията;</w:t>
      </w:r>
    </w:p>
    <w:p w:rsidR="00144423" w:rsidRPr="00A53DEC" w:rsidRDefault="00144423" w:rsidP="00144423">
      <w:pPr>
        <w:shd w:val="clear" w:color="auto" w:fill="FFFFFF"/>
        <w:tabs>
          <w:tab w:val="left" w:pos="426"/>
        </w:tabs>
        <w:autoSpaceDN w:val="0"/>
        <w:ind w:left="720"/>
        <w:rPr>
          <w:color w:val="333333"/>
          <w:lang w:val="bg-BG" w:eastAsia="bg-BG"/>
        </w:rPr>
      </w:pPr>
      <w:r w:rsidRPr="00A53DEC">
        <w:rPr>
          <w:color w:val="333333"/>
          <w:lang w:val="bg-BG" w:eastAsia="bg-BG"/>
        </w:rPr>
        <w:t>Правилник за устройството и дейността на регионалн</w:t>
      </w:r>
      <w:r w:rsidR="00525EB6">
        <w:rPr>
          <w:color w:val="333333"/>
          <w:lang w:val="bg-BG" w:eastAsia="bg-BG"/>
        </w:rPr>
        <w:t xml:space="preserve">ите инспекции по околната среда </w:t>
      </w:r>
      <w:r w:rsidRPr="00A53DEC">
        <w:rPr>
          <w:color w:val="333333"/>
          <w:lang w:val="bg-BG" w:eastAsia="bg-BG"/>
        </w:rPr>
        <w:t>и водите.</w:t>
      </w:r>
    </w:p>
    <w:p w:rsidR="00CB207A" w:rsidRDefault="00CB207A" w:rsidP="00144423">
      <w:pPr>
        <w:ind w:left="708"/>
        <w:rPr>
          <w:lang w:val="bg-BG"/>
        </w:rPr>
      </w:pPr>
    </w:p>
    <w:p w:rsidR="008D0708" w:rsidRDefault="008D0708" w:rsidP="00144423">
      <w:pPr>
        <w:ind w:left="708"/>
        <w:rPr>
          <w:lang w:val="bg-BG"/>
        </w:rPr>
      </w:pPr>
    </w:p>
    <w:p w:rsidR="008D0708" w:rsidRDefault="008D0708" w:rsidP="00144423">
      <w:pPr>
        <w:ind w:left="708"/>
        <w:rPr>
          <w:lang w:val="bg-BG"/>
        </w:rPr>
      </w:pPr>
    </w:p>
    <w:p w:rsidR="008D0708" w:rsidRDefault="008D0708" w:rsidP="00144423">
      <w:pPr>
        <w:ind w:left="708"/>
        <w:rPr>
          <w:lang w:val="bg-BG"/>
        </w:rPr>
      </w:pPr>
    </w:p>
    <w:p w:rsidR="00144423" w:rsidRDefault="00144423" w:rsidP="00144423">
      <w:pPr>
        <w:ind w:left="708"/>
        <w:rPr>
          <w:lang w:val="bg-BG"/>
        </w:rPr>
      </w:pPr>
      <w:r>
        <w:br/>
      </w:r>
      <w:r w:rsidRPr="001129A1">
        <w:rPr>
          <w:b/>
          <w:lang w:val="bg-BG"/>
        </w:rPr>
        <w:t xml:space="preserve">Минимален размер на основната заплата: </w:t>
      </w:r>
      <w:r w:rsidRPr="001129A1">
        <w:rPr>
          <w:lang w:val="bg-BG"/>
        </w:rPr>
        <w:t>710 лева</w:t>
      </w:r>
      <w:r>
        <w:rPr>
          <w:lang w:val="bg-BG"/>
        </w:rPr>
        <w:t>, като при назначаване основната месечна заплата ще бъде определена съгласно чл.67, ал.4 от Закона за държавния служител и Наредбата за заплатите на служителите в държавната администрация.</w:t>
      </w:r>
    </w:p>
    <w:p w:rsidR="00144423" w:rsidRDefault="00144423" w:rsidP="00144423">
      <w:pPr>
        <w:ind w:left="720"/>
        <w:jc w:val="both"/>
        <w:rPr>
          <w:lang w:val="bg-BG"/>
        </w:rPr>
      </w:pPr>
    </w:p>
    <w:p w:rsidR="00144423" w:rsidRPr="0055428E" w:rsidRDefault="00144423" w:rsidP="00144423">
      <w:pPr>
        <w:ind w:left="720"/>
        <w:jc w:val="both"/>
        <w:rPr>
          <w:lang w:val="bg-BG"/>
        </w:rPr>
      </w:pPr>
    </w:p>
    <w:p w:rsidR="00144423" w:rsidRPr="001129A1" w:rsidRDefault="00144423" w:rsidP="00144423">
      <w:pPr>
        <w:overflowPunct w:val="0"/>
        <w:autoSpaceDE w:val="0"/>
        <w:autoSpaceDN w:val="0"/>
        <w:adjustRightInd w:val="0"/>
        <w:ind w:firstLine="720"/>
        <w:jc w:val="both"/>
        <w:rPr>
          <w:b/>
          <w:lang w:val="bg-BG"/>
        </w:rPr>
      </w:pPr>
      <w:r w:rsidRPr="001129A1">
        <w:rPr>
          <w:b/>
          <w:lang w:val="bg-BG"/>
        </w:rPr>
        <w:t>Необходими документи за участие в конкурса:</w:t>
      </w:r>
    </w:p>
    <w:p w:rsidR="00144423" w:rsidRPr="001129A1" w:rsidRDefault="00144423" w:rsidP="00CB207A">
      <w:pPr>
        <w:overflowPunct w:val="0"/>
        <w:autoSpaceDE w:val="0"/>
        <w:autoSpaceDN w:val="0"/>
        <w:adjustRightInd w:val="0"/>
        <w:ind w:left="708" w:firstLine="78"/>
        <w:jc w:val="both"/>
        <w:rPr>
          <w:b/>
          <w:lang w:val="bg-BG"/>
        </w:rPr>
      </w:pPr>
      <w:r>
        <w:rPr>
          <w:lang w:val="bg-BG"/>
        </w:rPr>
        <w:t xml:space="preserve">- </w:t>
      </w:r>
      <w:r w:rsidRPr="001129A1">
        <w:rPr>
          <w:lang w:val="bg-BG"/>
        </w:rPr>
        <w:t>заявление за участие за конкурс по образец съгласно чл. 17, ал. 2 от НПКПМДС;</w:t>
      </w:r>
    </w:p>
    <w:p w:rsidR="00144423" w:rsidRPr="001129A1" w:rsidRDefault="00144423" w:rsidP="00144423">
      <w:pPr>
        <w:overflowPunct w:val="0"/>
        <w:autoSpaceDE w:val="0"/>
        <w:autoSpaceDN w:val="0"/>
        <w:adjustRightInd w:val="0"/>
        <w:ind w:firstLine="786"/>
        <w:jc w:val="both"/>
        <w:rPr>
          <w:b/>
          <w:lang w:val="bg-BG"/>
        </w:rPr>
      </w:pPr>
      <w:r>
        <w:rPr>
          <w:lang w:val="bg-BG"/>
        </w:rPr>
        <w:t xml:space="preserve">- </w:t>
      </w:r>
      <w:r w:rsidRPr="001129A1">
        <w:rPr>
          <w:lang w:val="bg-BG"/>
        </w:rPr>
        <w:t>декларация по чл. 17, ал. 3, т. 1 от НПКПМДС;</w:t>
      </w:r>
    </w:p>
    <w:p w:rsidR="00144423" w:rsidRPr="001129A1" w:rsidRDefault="00144423" w:rsidP="00144423">
      <w:pPr>
        <w:overflowPunct w:val="0"/>
        <w:autoSpaceDE w:val="0"/>
        <w:autoSpaceDN w:val="0"/>
        <w:adjustRightInd w:val="0"/>
        <w:ind w:firstLine="786"/>
        <w:jc w:val="both"/>
        <w:rPr>
          <w:b/>
          <w:lang w:val="bg-BG"/>
        </w:rPr>
      </w:pPr>
      <w:r>
        <w:rPr>
          <w:lang w:val="bg-BG"/>
        </w:rPr>
        <w:t xml:space="preserve">- </w:t>
      </w:r>
      <w:r w:rsidRPr="001129A1">
        <w:rPr>
          <w:lang w:val="bg-BG"/>
        </w:rPr>
        <w:t>копие от документ за завършено висше образование;</w:t>
      </w:r>
    </w:p>
    <w:p w:rsidR="00144423" w:rsidRPr="001129A1" w:rsidRDefault="00144423" w:rsidP="00144423">
      <w:pPr>
        <w:overflowPunct w:val="0"/>
        <w:autoSpaceDE w:val="0"/>
        <w:autoSpaceDN w:val="0"/>
        <w:adjustRightInd w:val="0"/>
        <w:ind w:firstLine="786"/>
        <w:jc w:val="both"/>
        <w:rPr>
          <w:b/>
          <w:lang w:val="bg-BG"/>
        </w:rPr>
      </w:pPr>
      <w:r>
        <w:rPr>
          <w:lang w:val="bg-BG"/>
        </w:rPr>
        <w:t>-</w:t>
      </w:r>
      <w:r w:rsidRPr="001129A1">
        <w:rPr>
          <w:lang w:val="bg-BG"/>
        </w:rPr>
        <w:t>копие от трудова, осигурителна и/или служебна книжка;</w:t>
      </w:r>
    </w:p>
    <w:p w:rsidR="00144423" w:rsidRPr="001129A1" w:rsidRDefault="00144423" w:rsidP="00144423">
      <w:pPr>
        <w:overflowPunct w:val="0"/>
        <w:autoSpaceDE w:val="0"/>
        <w:autoSpaceDN w:val="0"/>
        <w:adjustRightInd w:val="0"/>
        <w:ind w:firstLine="720"/>
        <w:jc w:val="both"/>
        <w:rPr>
          <w:b/>
          <w:lang w:val="bg-BG"/>
        </w:rPr>
      </w:pPr>
      <w:r>
        <w:rPr>
          <w:lang w:val="bg-BG"/>
        </w:rPr>
        <w:t xml:space="preserve">- </w:t>
      </w:r>
      <w:r w:rsidRPr="001129A1">
        <w:rPr>
          <w:lang w:val="bg-BG"/>
        </w:rPr>
        <w:t>други документи, удостоверяващи опита и квалификацията.</w:t>
      </w:r>
    </w:p>
    <w:p w:rsidR="00144423" w:rsidRDefault="00144423" w:rsidP="00144423">
      <w:pPr>
        <w:tabs>
          <w:tab w:val="left" w:pos="748"/>
          <w:tab w:val="left" w:pos="794"/>
          <w:tab w:val="left" w:pos="1122"/>
        </w:tabs>
        <w:ind w:left="720"/>
        <w:rPr>
          <w:b/>
          <w:lang w:val="bg-BG"/>
        </w:rPr>
      </w:pPr>
    </w:p>
    <w:p w:rsidR="00144423" w:rsidRDefault="00144423" w:rsidP="00144423">
      <w:pPr>
        <w:ind w:left="720"/>
        <w:jc w:val="both"/>
        <w:rPr>
          <w:lang w:val="bg-BG"/>
        </w:rPr>
      </w:pPr>
      <w:r w:rsidRPr="00360B35">
        <w:rPr>
          <w:b/>
        </w:rPr>
        <w:t xml:space="preserve"> </w:t>
      </w:r>
      <w:proofErr w:type="spellStart"/>
      <w:r w:rsidRPr="00360B35">
        <w:rPr>
          <w:b/>
        </w:rPr>
        <w:t>Място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на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подаване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на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документите</w:t>
      </w:r>
      <w:proofErr w:type="spellEnd"/>
      <w:r>
        <w:t xml:space="preserve">: </w:t>
      </w:r>
      <w:r>
        <w:rPr>
          <w:lang w:val="bg-BG"/>
        </w:rPr>
        <w:t>Регионална инспекция по околната среда и водите-Враца</w:t>
      </w:r>
      <w:proofErr w:type="gramStart"/>
      <w:r>
        <w:rPr>
          <w:lang w:val="bg-BG"/>
        </w:rPr>
        <w:t xml:space="preserve">, </w:t>
      </w:r>
      <w:r w:rsidRPr="00E9221F">
        <w:t xml:space="preserve"> </w:t>
      </w:r>
      <w:proofErr w:type="spellStart"/>
      <w:r w:rsidRPr="00E9221F">
        <w:t>адрес</w:t>
      </w:r>
      <w:proofErr w:type="spellEnd"/>
      <w:proofErr w:type="gramEnd"/>
      <w:r w:rsidRPr="00E9221F">
        <w:t xml:space="preserve">: </w:t>
      </w:r>
      <w:proofErr w:type="spellStart"/>
      <w:r w:rsidRPr="00E9221F">
        <w:t>гр</w:t>
      </w:r>
      <w:proofErr w:type="spellEnd"/>
      <w:r w:rsidRPr="00E9221F">
        <w:t xml:space="preserve">. </w:t>
      </w:r>
      <w:proofErr w:type="spellStart"/>
      <w:proofErr w:type="gramStart"/>
      <w:r w:rsidRPr="00E9221F">
        <w:t>Враца</w:t>
      </w:r>
      <w:proofErr w:type="spellEnd"/>
      <w:r w:rsidRPr="00E9221F">
        <w:t xml:space="preserve">, </w:t>
      </w:r>
      <w:proofErr w:type="spellStart"/>
      <w:r w:rsidRPr="00E9221F">
        <w:t>ул</w:t>
      </w:r>
      <w:proofErr w:type="spellEnd"/>
      <w:r w:rsidRPr="00E9221F">
        <w:t>.</w:t>
      </w:r>
      <w:proofErr w:type="gramEnd"/>
      <w:r w:rsidRPr="00E9221F">
        <w:t xml:space="preserve"> </w:t>
      </w:r>
      <w:proofErr w:type="gramStart"/>
      <w:r w:rsidRPr="00E9221F">
        <w:t>„</w:t>
      </w:r>
      <w:proofErr w:type="spellStart"/>
      <w:r w:rsidRPr="00E9221F">
        <w:t>Екзарх</w:t>
      </w:r>
      <w:proofErr w:type="spellEnd"/>
      <w:r w:rsidRPr="00E9221F">
        <w:t xml:space="preserve"> </w:t>
      </w:r>
      <w:proofErr w:type="spellStart"/>
      <w:r w:rsidRPr="00E9221F">
        <w:t>Йосиф</w:t>
      </w:r>
      <w:proofErr w:type="spellEnd"/>
      <w:r w:rsidRPr="00E9221F">
        <w:t xml:space="preserve">” № 81, </w:t>
      </w:r>
      <w:proofErr w:type="spellStart"/>
      <w:r w:rsidRPr="00E9221F">
        <w:t>всеки</w:t>
      </w:r>
      <w:proofErr w:type="spellEnd"/>
      <w:r w:rsidRPr="00E9221F">
        <w:t xml:space="preserve"> </w:t>
      </w:r>
      <w:proofErr w:type="spellStart"/>
      <w:r w:rsidRPr="00E9221F">
        <w:t>работен</w:t>
      </w:r>
      <w:proofErr w:type="spellEnd"/>
      <w:r w:rsidRPr="00E9221F">
        <w:t xml:space="preserve"> </w:t>
      </w:r>
      <w:proofErr w:type="spellStart"/>
      <w:r w:rsidRPr="00E9221F">
        <w:t>ден</w:t>
      </w:r>
      <w:proofErr w:type="spellEnd"/>
      <w:r w:rsidRPr="00E9221F">
        <w:t xml:space="preserve"> </w:t>
      </w:r>
      <w:proofErr w:type="spellStart"/>
      <w:r w:rsidRPr="00E9221F">
        <w:t>от</w:t>
      </w:r>
      <w:proofErr w:type="spellEnd"/>
      <w:r w:rsidRPr="00E9221F">
        <w:t xml:space="preserve"> </w:t>
      </w:r>
      <w:r>
        <w:rPr>
          <w:lang w:val="bg-BG"/>
        </w:rPr>
        <w:t>9</w:t>
      </w:r>
      <w:r w:rsidRPr="00E9221F">
        <w:t>:</w:t>
      </w:r>
      <w:r>
        <w:rPr>
          <w:lang w:val="bg-BG"/>
        </w:rPr>
        <w:t>0</w:t>
      </w:r>
      <w:r w:rsidRPr="00E9221F">
        <w:t xml:space="preserve">0 </w:t>
      </w:r>
      <w:proofErr w:type="spellStart"/>
      <w:r w:rsidRPr="00E9221F">
        <w:t>до</w:t>
      </w:r>
      <w:proofErr w:type="spellEnd"/>
      <w:r w:rsidRPr="00E9221F">
        <w:t xml:space="preserve"> 12:00 и </w:t>
      </w:r>
      <w:proofErr w:type="spellStart"/>
      <w:r w:rsidRPr="00E9221F">
        <w:t>от</w:t>
      </w:r>
      <w:proofErr w:type="spellEnd"/>
      <w:r w:rsidRPr="00E9221F">
        <w:t xml:space="preserve"> 1</w:t>
      </w:r>
      <w:r>
        <w:rPr>
          <w:lang w:val="bg-BG"/>
        </w:rPr>
        <w:t>2</w:t>
      </w:r>
      <w:r>
        <w:t>:</w:t>
      </w:r>
      <w:r>
        <w:rPr>
          <w:lang w:val="bg-BG"/>
        </w:rPr>
        <w:t>3</w:t>
      </w:r>
      <w:r w:rsidRPr="00E9221F">
        <w:t xml:space="preserve">0 </w:t>
      </w:r>
      <w:proofErr w:type="spellStart"/>
      <w:r w:rsidRPr="00E9221F">
        <w:t>до</w:t>
      </w:r>
      <w:proofErr w:type="spellEnd"/>
      <w:r w:rsidRPr="00E9221F">
        <w:t xml:space="preserve"> 17:30 </w:t>
      </w:r>
      <w:proofErr w:type="spellStart"/>
      <w:r w:rsidRPr="00E9221F">
        <w:t>часа</w:t>
      </w:r>
      <w:proofErr w:type="spellEnd"/>
      <w:r w:rsidRPr="00E9221F">
        <w:t>.</w:t>
      </w:r>
      <w:proofErr w:type="gramEnd"/>
      <w:r w:rsidRPr="00E9221F">
        <w:t xml:space="preserve"> </w:t>
      </w:r>
    </w:p>
    <w:p w:rsidR="00144423" w:rsidRPr="009A40CD" w:rsidRDefault="00144423" w:rsidP="00144423">
      <w:pPr>
        <w:jc w:val="both"/>
        <w:rPr>
          <w:lang w:val="bg-BG"/>
        </w:rPr>
      </w:pPr>
    </w:p>
    <w:p w:rsidR="00144423" w:rsidRDefault="00144423" w:rsidP="00144423">
      <w:pPr>
        <w:tabs>
          <w:tab w:val="left" w:pos="748"/>
        </w:tabs>
        <w:ind w:left="708"/>
        <w:jc w:val="both"/>
        <w:rPr>
          <w:b/>
          <w:lang w:val="bg-BG"/>
        </w:rPr>
      </w:pPr>
      <w:r w:rsidRPr="00360B35">
        <w:rPr>
          <w:b/>
          <w:lang w:val="bg-BG"/>
        </w:rPr>
        <w:tab/>
      </w:r>
      <w:r w:rsidRPr="00360B35">
        <w:rPr>
          <w:b/>
        </w:rPr>
        <w:t xml:space="preserve"> </w:t>
      </w:r>
      <w:r>
        <w:rPr>
          <w:b/>
          <w:lang w:val="bg-BG"/>
        </w:rPr>
        <w:t>Краен с</w:t>
      </w:r>
      <w:proofErr w:type="spellStart"/>
      <w:r w:rsidRPr="00360B35">
        <w:rPr>
          <w:b/>
        </w:rPr>
        <w:t>рок</w:t>
      </w:r>
      <w:proofErr w:type="spellEnd"/>
      <w:r w:rsidRPr="00360B35">
        <w:rPr>
          <w:b/>
        </w:rPr>
        <w:t xml:space="preserve"> </w:t>
      </w:r>
      <w:r w:rsidR="003722B0">
        <w:rPr>
          <w:b/>
          <w:lang w:val="bg-BG"/>
        </w:rPr>
        <w:t>з</w:t>
      </w:r>
      <w:r w:rsidRPr="00360B35">
        <w:rPr>
          <w:b/>
        </w:rPr>
        <w:t xml:space="preserve">а </w:t>
      </w:r>
      <w:proofErr w:type="spellStart"/>
      <w:r w:rsidRPr="00360B35">
        <w:rPr>
          <w:b/>
        </w:rPr>
        <w:t>подаване</w:t>
      </w:r>
      <w:proofErr w:type="spellEnd"/>
      <w:r w:rsidRPr="00360B35">
        <w:rPr>
          <w:b/>
        </w:rPr>
        <w:t xml:space="preserve"> </w:t>
      </w:r>
      <w:r w:rsidR="003722B0">
        <w:rPr>
          <w:b/>
          <w:lang w:val="bg-BG"/>
        </w:rPr>
        <w:t>н</w:t>
      </w:r>
      <w:bookmarkStart w:id="0" w:name="_GoBack"/>
      <w:bookmarkEnd w:id="0"/>
      <w:r w:rsidRPr="00360B35">
        <w:rPr>
          <w:b/>
        </w:rPr>
        <w:t xml:space="preserve">а </w:t>
      </w:r>
      <w:proofErr w:type="spellStart"/>
      <w:r w:rsidRPr="00360B35">
        <w:rPr>
          <w:b/>
        </w:rPr>
        <w:t>документите</w:t>
      </w:r>
      <w:proofErr w:type="spellEnd"/>
      <w:r>
        <w:rPr>
          <w:b/>
          <w:lang w:val="bg-BG"/>
        </w:rPr>
        <w:t>:</w:t>
      </w:r>
      <w:r w:rsidR="008D0708">
        <w:rPr>
          <w:b/>
          <w:lang w:val="bg-BG"/>
        </w:rPr>
        <w:t>28.01.2022г.</w:t>
      </w:r>
    </w:p>
    <w:p w:rsidR="00144423" w:rsidRDefault="00144423" w:rsidP="00144423">
      <w:pPr>
        <w:tabs>
          <w:tab w:val="left" w:pos="748"/>
        </w:tabs>
        <w:ind w:left="708"/>
        <w:jc w:val="both"/>
        <w:rPr>
          <w:lang w:val="bg-BG"/>
        </w:rPr>
      </w:pPr>
    </w:p>
    <w:p w:rsidR="00144423" w:rsidRPr="00C22E6C" w:rsidRDefault="00144423" w:rsidP="00144423">
      <w:pPr>
        <w:tabs>
          <w:tab w:val="left" w:pos="748"/>
        </w:tabs>
        <w:ind w:left="708"/>
        <w:jc w:val="both"/>
        <w:rPr>
          <w:b/>
          <w:lang w:val="bg-BG"/>
        </w:rPr>
      </w:pPr>
      <w:r w:rsidRPr="00C22E6C">
        <w:rPr>
          <w:b/>
          <w:lang w:val="bg-BG"/>
        </w:rPr>
        <w:t xml:space="preserve"> Ден на публикуване:</w:t>
      </w:r>
      <w:r w:rsidR="008D0708">
        <w:rPr>
          <w:b/>
          <w:lang w:val="bg-BG"/>
        </w:rPr>
        <w:t>18.01.2022г.</w:t>
      </w:r>
    </w:p>
    <w:p w:rsidR="00144423" w:rsidRDefault="00144423" w:rsidP="00144423">
      <w:pPr>
        <w:tabs>
          <w:tab w:val="left" w:pos="748"/>
        </w:tabs>
        <w:ind w:left="708"/>
        <w:jc w:val="both"/>
        <w:rPr>
          <w:lang w:val="bg-BG"/>
        </w:rPr>
      </w:pPr>
      <w:r>
        <w:br/>
      </w:r>
      <w:r w:rsidRPr="00360B35">
        <w:rPr>
          <w:b/>
        </w:rPr>
        <w:t xml:space="preserve"> </w:t>
      </w:r>
      <w:proofErr w:type="spellStart"/>
      <w:r w:rsidRPr="00360B35">
        <w:rPr>
          <w:b/>
        </w:rPr>
        <w:t>Списъците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на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допуснатите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до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конкурса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кандидати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съобщения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конкурса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представени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информационното</w:t>
      </w:r>
      <w:proofErr w:type="spellEnd"/>
      <w:r>
        <w:t xml:space="preserve"> </w:t>
      </w:r>
      <w:proofErr w:type="spellStart"/>
      <w:r>
        <w:t>табло</w:t>
      </w:r>
      <w:proofErr w:type="spellEnd"/>
      <w:r>
        <w:t xml:space="preserve"> в </w:t>
      </w:r>
      <w:proofErr w:type="spellStart"/>
      <w:r>
        <w:t>сградата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 xml:space="preserve">РИОСВ-Враца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: </w:t>
      </w:r>
      <w:proofErr w:type="spellStart"/>
      <w:r w:rsidRPr="00E9221F">
        <w:t>гр</w:t>
      </w:r>
      <w:proofErr w:type="spellEnd"/>
      <w:r w:rsidRPr="00E9221F">
        <w:t xml:space="preserve">. </w:t>
      </w:r>
      <w:proofErr w:type="spellStart"/>
      <w:proofErr w:type="gramStart"/>
      <w:r w:rsidRPr="00E9221F">
        <w:t>Враца</w:t>
      </w:r>
      <w:proofErr w:type="spellEnd"/>
      <w:r w:rsidRPr="00E9221F">
        <w:t xml:space="preserve">, </w:t>
      </w:r>
      <w:proofErr w:type="spellStart"/>
      <w:r w:rsidRPr="00E9221F">
        <w:t>ул</w:t>
      </w:r>
      <w:proofErr w:type="spellEnd"/>
      <w:r w:rsidRPr="00E9221F">
        <w:t>.</w:t>
      </w:r>
      <w:proofErr w:type="gramEnd"/>
      <w:r w:rsidRPr="00E9221F">
        <w:t xml:space="preserve"> </w:t>
      </w:r>
      <w:proofErr w:type="gramStart"/>
      <w:r w:rsidRPr="00E9221F">
        <w:t>„</w:t>
      </w:r>
      <w:proofErr w:type="spellStart"/>
      <w:r w:rsidRPr="00E9221F">
        <w:t>Екзарх</w:t>
      </w:r>
      <w:proofErr w:type="spellEnd"/>
      <w:r w:rsidRPr="00E9221F">
        <w:t xml:space="preserve"> </w:t>
      </w:r>
      <w:proofErr w:type="spellStart"/>
      <w:r w:rsidRPr="00E9221F">
        <w:t>Йосиф</w:t>
      </w:r>
      <w:proofErr w:type="spellEnd"/>
      <w:r w:rsidRPr="00E9221F">
        <w:t>” № 81</w:t>
      </w:r>
      <w:r>
        <w:t xml:space="preserve">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- </w:t>
      </w:r>
      <w:proofErr w:type="spellStart"/>
      <w:r>
        <w:t>страницата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>инспекцията</w:t>
      </w:r>
      <w:r>
        <w:t xml:space="preserve"> </w:t>
      </w:r>
      <w:hyperlink r:id="rId6" w:history="1">
        <w:r w:rsidRPr="00CD33CE">
          <w:rPr>
            <w:rStyle w:val="a5"/>
            <w:lang w:val="en-US"/>
          </w:rPr>
          <w:t>www</w:t>
        </w:r>
        <w:r w:rsidRPr="00CD33CE">
          <w:rPr>
            <w:rStyle w:val="a5"/>
            <w:lang w:val="bg-BG"/>
          </w:rPr>
          <w:t>.</w:t>
        </w:r>
        <w:proofErr w:type="spellStart"/>
        <w:r w:rsidRPr="00CD33CE">
          <w:rPr>
            <w:rStyle w:val="a5"/>
            <w:lang w:val="en-US"/>
          </w:rPr>
          <w:t>vracakarst</w:t>
        </w:r>
        <w:proofErr w:type="spellEnd"/>
        <w:r w:rsidRPr="00CD33CE">
          <w:rPr>
            <w:rStyle w:val="a5"/>
            <w:lang w:val="bg-BG"/>
          </w:rPr>
          <w:t>.</w:t>
        </w:r>
        <w:r w:rsidRPr="00CD33CE">
          <w:rPr>
            <w:rStyle w:val="a5"/>
            <w:lang w:val="en-US"/>
          </w:rPr>
          <w:t>com</w:t>
        </w:r>
      </w:hyperlink>
      <w:r w:rsidRPr="00CD33CE">
        <w:rPr>
          <w:lang w:val="bg-BG"/>
        </w:rPr>
        <w:t>.</w:t>
      </w:r>
      <w:proofErr w:type="gramEnd"/>
    </w:p>
    <w:p w:rsidR="000F1D5E" w:rsidRDefault="000F1D5E" w:rsidP="00144423">
      <w:pPr>
        <w:tabs>
          <w:tab w:val="left" w:pos="748"/>
        </w:tabs>
        <w:ind w:left="708"/>
        <w:jc w:val="both"/>
        <w:rPr>
          <w:lang w:val="bg-BG"/>
        </w:rPr>
      </w:pPr>
    </w:p>
    <w:p w:rsidR="00CD3B81" w:rsidRPr="004B7014" w:rsidRDefault="00CD3B81" w:rsidP="00CD3B81">
      <w:pPr>
        <w:tabs>
          <w:tab w:val="left" w:pos="748"/>
        </w:tabs>
        <w:ind w:left="708"/>
        <w:jc w:val="both"/>
        <w:rPr>
          <w:lang w:val="bg-BG"/>
        </w:rPr>
      </w:pPr>
      <w:r w:rsidRPr="004B7014">
        <w:rPr>
          <w:lang w:val="bg-BG"/>
        </w:rPr>
        <w:t>На основание Заповед № РД-01-973/ 26.11.2021г.на здравния министър, при провеждане на първия /решаване на тест/ и втория /провеждане на интервю/ етап от конкурсната процедура, следва определената конкурсна комисия да създаде необходимата организация за допускане в РИОСВ-Враца само на лица, които:</w:t>
      </w:r>
    </w:p>
    <w:p w:rsidR="00CD3B81" w:rsidRPr="004B7014" w:rsidRDefault="00CD3B81" w:rsidP="00CD3B81">
      <w:pPr>
        <w:tabs>
          <w:tab w:val="left" w:pos="748"/>
        </w:tabs>
        <w:ind w:left="708"/>
        <w:jc w:val="both"/>
        <w:rPr>
          <w:lang w:val="bg-BG"/>
        </w:rPr>
      </w:pPr>
      <w:r w:rsidRPr="004B7014">
        <w:rPr>
          <w:lang w:val="bg-BG"/>
        </w:rPr>
        <w:t>а</w:t>
      </w:r>
      <w:r w:rsidRPr="004B7014">
        <w:rPr>
          <w:lang w:val="en-US"/>
        </w:rPr>
        <w:t>)</w:t>
      </w:r>
      <w:r w:rsidRPr="004B7014">
        <w:rPr>
          <w:lang w:val="bg-BG"/>
        </w:rPr>
        <w:t xml:space="preserve"> са ваксинирани или преболедували </w:t>
      </w:r>
      <w:r w:rsidRPr="004B7014">
        <w:rPr>
          <w:lang w:val="en-US"/>
        </w:rPr>
        <w:t xml:space="preserve">COVID </w:t>
      </w:r>
      <w:r w:rsidRPr="004B7014">
        <w:rPr>
          <w:lang w:val="bg-BG"/>
        </w:rPr>
        <w:t>-19, удостоверено с валидни документи за ваксинация или за преболедуване по смисъла на Заповед № РД -01 -733 от 27.08.2021г. на министъра на здравеопазването или</w:t>
      </w:r>
    </w:p>
    <w:p w:rsidR="00CD3B81" w:rsidRPr="004B7014" w:rsidRDefault="00CD3B81" w:rsidP="00CD3B81">
      <w:pPr>
        <w:tabs>
          <w:tab w:val="left" w:pos="748"/>
        </w:tabs>
        <w:ind w:left="708"/>
        <w:jc w:val="both"/>
        <w:rPr>
          <w:lang w:val="bg-BG"/>
        </w:rPr>
      </w:pPr>
      <w:r w:rsidRPr="004B7014">
        <w:rPr>
          <w:lang w:val="bg-BG"/>
        </w:rPr>
        <w:t>б</w:t>
      </w:r>
      <w:r w:rsidRPr="004B7014">
        <w:rPr>
          <w:lang w:val="en-US"/>
        </w:rPr>
        <w:t>)</w:t>
      </w:r>
      <w:r w:rsidRPr="004B7014">
        <w:rPr>
          <w:lang w:val="bg-BG"/>
        </w:rPr>
        <w:t xml:space="preserve"> представят отрицателен резултат от проведено до 72 часа преди влизане в РИОСВ-Враца изследване по метода на полимеразно верижна реакция за </w:t>
      </w:r>
      <w:r w:rsidRPr="004B7014">
        <w:rPr>
          <w:lang w:val="en-US"/>
        </w:rPr>
        <w:t xml:space="preserve">COVID </w:t>
      </w:r>
      <w:r w:rsidRPr="004B7014">
        <w:rPr>
          <w:lang w:val="bg-BG"/>
        </w:rPr>
        <w:t>-19 или бърз антигенен тест /до 48 часа преди влизане в обекта/ мероприятието/, удостоверено чрез валиден документ съгласно Заповед № РД -01 -733 от 27.08.2021г. на министъра на здравеопазването.</w:t>
      </w:r>
    </w:p>
    <w:p w:rsidR="00CD3B81" w:rsidRPr="004B7014" w:rsidRDefault="00CD3B81" w:rsidP="00CD3B81">
      <w:pPr>
        <w:tabs>
          <w:tab w:val="left" w:pos="748"/>
        </w:tabs>
        <w:ind w:left="708"/>
        <w:jc w:val="both"/>
        <w:rPr>
          <w:lang w:val="bg-BG"/>
        </w:rPr>
      </w:pPr>
      <w:r>
        <w:rPr>
          <w:lang w:val="bg-BG"/>
        </w:rPr>
        <w:tab/>
      </w:r>
      <w:r w:rsidRPr="004B7014">
        <w:rPr>
          <w:lang w:val="bg-BG"/>
        </w:rPr>
        <w:t>В последния ден на приема на документи, след указания в обявлението час, постъпили документи не се завеждат в деловодната система.</w:t>
      </w:r>
    </w:p>
    <w:p w:rsidR="00144423" w:rsidRPr="000C421C" w:rsidRDefault="00144423" w:rsidP="00144423">
      <w:pPr>
        <w:tabs>
          <w:tab w:val="left" w:pos="748"/>
        </w:tabs>
        <w:rPr>
          <w:b/>
          <w:lang w:val="bg-BG"/>
        </w:rPr>
      </w:pPr>
    </w:p>
    <w:p w:rsidR="00144423" w:rsidRPr="005D6ABE" w:rsidRDefault="00144423" w:rsidP="00144423">
      <w:pPr>
        <w:ind w:left="708"/>
        <w:rPr>
          <w:lang w:val="bg-BG"/>
        </w:rPr>
      </w:pPr>
    </w:p>
    <w:p w:rsidR="00144423" w:rsidRDefault="00144423" w:rsidP="00144423">
      <w:pPr>
        <w:tabs>
          <w:tab w:val="left" w:pos="748"/>
        </w:tabs>
        <w:ind w:left="708"/>
        <w:jc w:val="both"/>
        <w:rPr>
          <w:lang w:val="bg-BG"/>
        </w:rPr>
      </w:pPr>
      <w:r>
        <w:rPr>
          <w:b/>
          <w:lang w:val="bg-BG"/>
        </w:rPr>
        <w:tab/>
      </w:r>
      <w:r w:rsidRPr="00410BFD">
        <w:rPr>
          <w:b/>
          <w:lang w:val="bg-BG"/>
        </w:rPr>
        <w:t>Лице за контакти:</w:t>
      </w:r>
      <w:r w:rsidRPr="00CD33CE">
        <w:rPr>
          <w:lang w:val="bg-BG"/>
        </w:rPr>
        <w:t xml:space="preserve"> </w:t>
      </w:r>
      <w:r>
        <w:rPr>
          <w:lang w:val="bg-BG"/>
        </w:rPr>
        <w:t>Даниела Луканова, Гл.експерт</w:t>
      </w:r>
      <w:r>
        <w:rPr>
          <w:lang w:val="en-US"/>
        </w:rPr>
        <w:t xml:space="preserve"> </w:t>
      </w:r>
      <w:r>
        <w:rPr>
          <w:lang w:val="bg-BG"/>
        </w:rPr>
        <w:t>към дирекция Административни, финансови</w:t>
      </w:r>
      <w:r>
        <w:rPr>
          <w:lang w:val="en-US"/>
        </w:rPr>
        <w:t xml:space="preserve"> </w:t>
      </w:r>
      <w:r>
        <w:rPr>
          <w:lang w:val="bg-BG"/>
        </w:rPr>
        <w:t xml:space="preserve">и правни дейности, тел.: </w:t>
      </w:r>
      <w:r w:rsidRPr="00CD33CE">
        <w:rPr>
          <w:lang w:val="bg-BG"/>
        </w:rPr>
        <w:t>092/9</w:t>
      </w:r>
      <w:r>
        <w:rPr>
          <w:lang w:val="bg-BG"/>
        </w:rPr>
        <w:t>91</w:t>
      </w:r>
      <w:r w:rsidRPr="00CD33CE">
        <w:rPr>
          <w:lang w:val="bg-BG"/>
        </w:rPr>
        <w:t>-</w:t>
      </w:r>
      <w:r>
        <w:rPr>
          <w:lang w:val="bg-BG"/>
        </w:rPr>
        <w:t>248</w:t>
      </w:r>
      <w:r w:rsidRPr="00CD33CE">
        <w:rPr>
          <w:lang w:val="bg-BG"/>
        </w:rPr>
        <w:t xml:space="preserve">. </w:t>
      </w:r>
    </w:p>
    <w:p w:rsidR="00C87ED2" w:rsidRPr="00C87ED2" w:rsidRDefault="00C87ED2" w:rsidP="00C87ED2">
      <w:pPr>
        <w:pBdr>
          <w:bottom w:val="single" w:sz="6" w:space="1" w:color="auto"/>
        </w:pBdr>
        <w:rPr>
          <w:rFonts w:asciiTheme="minorHAnsi" w:eastAsiaTheme="minorHAnsi" w:hAnsiTheme="minorHAnsi" w:cstheme="minorBidi"/>
          <w:sz w:val="22"/>
          <w:szCs w:val="22"/>
          <w:lang w:val="bg-BG"/>
        </w:rPr>
      </w:pPr>
    </w:p>
    <w:p w:rsidR="00C87ED2" w:rsidRPr="00C87ED2" w:rsidRDefault="00C87ED2" w:rsidP="00C87ED2">
      <w:pPr>
        <w:rPr>
          <w:rFonts w:eastAsiaTheme="minorHAnsi" w:cstheme="minorBidi"/>
          <w:sz w:val="22"/>
          <w:szCs w:val="22"/>
          <w:lang w:val="ru-RU"/>
        </w:rPr>
      </w:pPr>
      <w:r w:rsidRPr="00C87ED2">
        <w:rPr>
          <w:rFonts w:eastAsiaTheme="minorHAnsi" w:cstheme="minorBidi"/>
          <w:sz w:val="22"/>
          <w:szCs w:val="22"/>
          <w:lang w:val="ru-RU"/>
        </w:rPr>
        <w:t xml:space="preserve"> </w:t>
      </w:r>
    </w:p>
    <w:p w:rsidR="00C87ED2" w:rsidRPr="00C87ED2" w:rsidRDefault="00C87ED2" w:rsidP="00C87ED2">
      <w:pPr>
        <w:ind w:firstLine="708"/>
        <w:rPr>
          <w:rFonts w:eastAsiaTheme="minorHAnsi" w:cstheme="minorBidi"/>
          <w:sz w:val="22"/>
          <w:szCs w:val="22"/>
          <w:lang w:val="ru-RU"/>
        </w:rPr>
      </w:pPr>
      <w:r w:rsidRPr="00C87ED2">
        <w:rPr>
          <w:rFonts w:ascii="Arial" w:hAnsi="Arial"/>
          <w:noProof/>
          <w:sz w:val="20"/>
          <w:szCs w:val="20"/>
          <w:lang w:val="bg-BG" w:eastAsia="bg-BG"/>
        </w:rPr>
        <w:drawing>
          <wp:anchor distT="0" distB="0" distL="114300" distR="114300" simplePos="0" relativeHeight="251663360" behindDoc="1" locked="0" layoutInCell="1" allowOverlap="1" wp14:anchorId="0E891637" wp14:editId="3C25F7B3">
            <wp:simplePos x="0" y="0"/>
            <wp:positionH relativeFrom="column">
              <wp:posOffset>72390</wp:posOffset>
            </wp:positionH>
            <wp:positionV relativeFrom="paragraph">
              <wp:posOffset>76200</wp:posOffset>
            </wp:positionV>
            <wp:extent cx="173355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363" y="21000"/>
                <wp:lineTo x="21363" y="0"/>
                <wp:lineTo x="0" y="0"/>
              </wp:wrapPolygon>
            </wp:wrapThrough>
            <wp:docPr id="1" name="Картина 1" descr="123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23 -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ED2">
        <w:rPr>
          <w:rFonts w:ascii="Arial" w:hAnsi="Arial"/>
          <w:noProof/>
          <w:sz w:val="20"/>
          <w:szCs w:val="20"/>
          <w:lang w:val="bg-BG" w:eastAsia="bg-BG"/>
        </w:rPr>
        <w:drawing>
          <wp:anchor distT="0" distB="0" distL="114300" distR="114300" simplePos="0" relativeHeight="251662336" behindDoc="1" locked="0" layoutInCell="1" allowOverlap="1" wp14:anchorId="179C5EF4" wp14:editId="64F370B5">
            <wp:simplePos x="0" y="0"/>
            <wp:positionH relativeFrom="column">
              <wp:posOffset>5098415</wp:posOffset>
            </wp:positionH>
            <wp:positionV relativeFrom="paragraph">
              <wp:posOffset>76200</wp:posOffset>
            </wp:positionV>
            <wp:extent cx="371475" cy="371475"/>
            <wp:effectExtent l="0" t="0" r="9525" b="9525"/>
            <wp:wrapTight wrapText="bothSides">
              <wp:wrapPolygon edited="0">
                <wp:start x="6646" y="0"/>
                <wp:lineTo x="0" y="3323"/>
                <wp:lineTo x="0" y="14400"/>
                <wp:lineTo x="1108" y="17723"/>
                <wp:lineTo x="6646" y="21046"/>
                <wp:lineTo x="13292" y="21046"/>
                <wp:lineTo x="19938" y="18831"/>
                <wp:lineTo x="21046" y="12185"/>
                <wp:lineTo x="21046" y="3323"/>
                <wp:lineTo x="13292" y="0"/>
                <wp:lineTo x="6646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ED2">
        <w:rPr>
          <w:rFonts w:eastAsiaTheme="minorHAnsi" w:cstheme="minorBidi"/>
          <w:sz w:val="22"/>
          <w:szCs w:val="22"/>
          <w:lang w:val="ru-RU"/>
        </w:rPr>
        <w:t xml:space="preserve">                                                                                  </w:t>
      </w:r>
    </w:p>
    <w:p w:rsidR="00C87ED2" w:rsidRPr="00C87ED2" w:rsidRDefault="00C87ED2" w:rsidP="00C87ED2">
      <w:pPr>
        <w:rPr>
          <w:rFonts w:eastAsiaTheme="minorHAnsi" w:cstheme="minorBidi"/>
          <w:sz w:val="20"/>
          <w:szCs w:val="20"/>
          <w:lang w:val="ru-RU"/>
        </w:rPr>
      </w:pPr>
      <w:r w:rsidRPr="00C87ED2">
        <w:rPr>
          <w:rFonts w:eastAsiaTheme="minorHAnsi" w:cstheme="minorBidi"/>
          <w:sz w:val="22"/>
          <w:szCs w:val="22"/>
          <w:lang w:val="ru-RU"/>
        </w:rPr>
        <w:t xml:space="preserve">           </w:t>
      </w:r>
      <w:r w:rsidRPr="00C87ED2">
        <w:rPr>
          <w:rFonts w:eastAsiaTheme="minorHAnsi" w:cstheme="minorBidi"/>
          <w:sz w:val="20"/>
          <w:szCs w:val="20"/>
          <w:lang w:val="ru-RU"/>
        </w:rPr>
        <w:t xml:space="preserve">гр. </w:t>
      </w:r>
      <w:proofErr w:type="spellStart"/>
      <w:r w:rsidRPr="00C87ED2">
        <w:rPr>
          <w:rFonts w:eastAsiaTheme="minorHAnsi" w:cstheme="minorBidi"/>
          <w:sz w:val="20"/>
          <w:szCs w:val="20"/>
          <w:lang w:val="ru-RU"/>
        </w:rPr>
        <w:t>Враца</w:t>
      </w:r>
      <w:proofErr w:type="spellEnd"/>
      <w:r w:rsidRPr="00C87ED2">
        <w:rPr>
          <w:rFonts w:eastAsiaTheme="minorHAnsi" w:cstheme="minorBidi"/>
          <w:sz w:val="20"/>
          <w:szCs w:val="20"/>
          <w:lang w:val="ru-RU"/>
        </w:rPr>
        <w:t xml:space="preserve"> 3000, ул. ”</w:t>
      </w:r>
      <w:proofErr w:type="spellStart"/>
      <w:r w:rsidRPr="00C87ED2">
        <w:rPr>
          <w:rFonts w:eastAsiaTheme="minorHAnsi" w:cstheme="minorBidi"/>
          <w:sz w:val="20"/>
          <w:szCs w:val="20"/>
          <w:lang w:val="ru-RU"/>
        </w:rPr>
        <w:t>Екзарх</w:t>
      </w:r>
      <w:proofErr w:type="spellEnd"/>
      <w:r w:rsidRPr="00C87ED2">
        <w:rPr>
          <w:rFonts w:eastAsiaTheme="minorHAnsi" w:cstheme="minorBidi"/>
          <w:sz w:val="20"/>
          <w:szCs w:val="20"/>
          <w:lang w:val="ru-RU"/>
        </w:rPr>
        <w:t xml:space="preserve"> Йосиф” № 81  </w:t>
      </w:r>
    </w:p>
    <w:p w:rsidR="00C87ED2" w:rsidRPr="00C87ED2" w:rsidRDefault="00C87ED2" w:rsidP="00C87ED2">
      <w:pPr>
        <w:rPr>
          <w:rFonts w:eastAsiaTheme="minorHAnsi" w:cstheme="minorBidi"/>
          <w:sz w:val="20"/>
          <w:szCs w:val="20"/>
          <w:lang w:val="ru-RU"/>
        </w:rPr>
      </w:pPr>
      <w:r w:rsidRPr="00C87ED2">
        <w:rPr>
          <w:rFonts w:eastAsiaTheme="minorHAnsi" w:cstheme="minorBidi"/>
          <w:sz w:val="20"/>
          <w:szCs w:val="20"/>
          <w:lang w:val="ru-RU"/>
        </w:rPr>
        <w:t xml:space="preserve">       тел/факс: (+35992) 629211; </w:t>
      </w:r>
      <w:hyperlink r:id="rId9" w:history="1">
        <w:r w:rsidRPr="00C87ED2">
          <w:rPr>
            <w:rFonts w:eastAsiaTheme="minorHAnsi" w:cstheme="minorBidi"/>
            <w:color w:val="0000FF" w:themeColor="hyperlink"/>
            <w:sz w:val="20"/>
            <w:szCs w:val="20"/>
            <w:u w:val="single"/>
            <w:lang w:val="ru-RU"/>
          </w:rPr>
          <w:t>riosv_vr@m-real.net</w:t>
        </w:r>
      </w:hyperlink>
      <w:r w:rsidRPr="00C87ED2">
        <w:rPr>
          <w:rFonts w:eastAsiaTheme="minorHAnsi" w:cstheme="minorBidi"/>
          <w:sz w:val="20"/>
          <w:szCs w:val="20"/>
          <w:lang w:val="ru-RU"/>
        </w:rPr>
        <w:t xml:space="preserve">      </w:t>
      </w:r>
    </w:p>
    <w:p w:rsidR="00C87ED2" w:rsidRPr="00C87ED2" w:rsidRDefault="00C87ED2" w:rsidP="00C87ED2">
      <w:pPr>
        <w:rPr>
          <w:rFonts w:eastAsiaTheme="minorHAnsi" w:cstheme="minorBidi"/>
          <w:sz w:val="20"/>
          <w:szCs w:val="20"/>
          <w:lang w:val="ru-RU"/>
        </w:rPr>
      </w:pPr>
      <w:r w:rsidRPr="00C87ED2">
        <w:rPr>
          <w:rFonts w:eastAsiaTheme="minorHAnsi" w:cstheme="minorBidi"/>
          <w:sz w:val="20"/>
          <w:szCs w:val="20"/>
          <w:lang w:val="ru-RU"/>
        </w:rPr>
        <w:t xml:space="preserve">                      http://riosv.vracakarst.com</w:t>
      </w:r>
    </w:p>
    <w:p w:rsidR="00DD26EA" w:rsidRDefault="003722B0" w:rsidP="00144423">
      <w:pPr>
        <w:tabs>
          <w:tab w:val="left" w:pos="748"/>
        </w:tabs>
        <w:jc w:val="both"/>
      </w:pPr>
    </w:p>
    <w:sectPr w:rsidR="00DD26EA" w:rsidSect="0014442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D8"/>
    <w:rsid w:val="00000800"/>
    <w:rsid w:val="00001D0D"/>
    <w:rsid w:val="000126A5"/>
    <w:rsid w:val="000139CA"/>
    <w:rsid w:val="00014C9A"/>
    <w:rsid w:val="000256AC"/>
    <w:rsid w:val="00026C14"/>
    <w:rsid w:val="00034BE8"/>
    <w:rsid w:val="00037183"/>
    <w:rsid w:val="00040766"/>
    <w:rsid w:val="00040CB6"/>
    <w:rsid w:val="00044502"/>
    <w:rsid w:val="000446AC"/>
    <w:rsid w:val="000512D9"/>
    <w:rsid w:val="0005358C"/>
    <w:rsid w:val="0005406E"/>
    <w:rsid w:val="00054422"/>
    <w:rsid w:val="0005624C"/>
    <w:rsid w:val="0006161F"/>
    <w:rsid w:val="00064458"/>
    <w:rsid w:val="000673A7"/>
    <w:rsid w:val="00076F6A"/>
    <w:rsid w:val="0008469E"/>
    <w:rsid w:val="00084A18"/>
    <w:rsid w:val="0008560C"/>
    <w:rsid w:val="00091247"/>
    <w:rsid w:val="000922D5"/>
    <w:rsid w:val="000931CC"/>
    <w:rsid w:val="0009736D"/>
    <w:rsid w:val="00097810"/>
    <w:rsid w:val="00097A2F"/>
    <w:rsid w:val="00097CB4"/>
    <w:rsid w:val="000A0395"/>
    <w:rsid w:val="000A3D64"/>
    <w:rsid w:val="000B035B"/>
    <w:rsid w:val="000B1ADF"/>
    <w:rsid w:val="000B6AE9"/>
    <w:rsid w:val="000B7F00"/>
    <w:rsid w:val="000C18FE"/>
    <w:rsid w:val="000C5F0C"/>
    <w:rsid w:val="000D1CF8"/>
    <w:rsid w:val="000D30BD"/>
    <w:rsid w:val="000E2AAC"/>
    <w:rsid w:val="000E6C02"/>
    <w:rsid w:val="000E7931"/>
    <w:rsid w:val="000F1406"/>
    <w:rsid w:val="000F1D5E"/>
    <w:rsid w:val="000F6833"/>
    <w:rsid w:val="00114106"/>
    <w:rsid w:val="00114207"/>
    <w:rsid w:val="00116045"/>
    <w:rsid w:val="0011659C"/>
    <w:rsid w:val="001201C2"/>
    <w:rsid w:val="00121531"/>
    <w:rsid w:val="00122A74"/>
    <w:rsid w:val="00125C08"/>
    <w:rsid w:val="00132BD0"/>
    <w:rsid w:val="00136E9D"/>
    <w:rsid w:val="00141C8C"/>
    <w:rsid w:val="00144423"/>
    <w:rsid w:val="00144A7B"/>
    <w:rsid w:val="001466E1"/>
    <w:rsid w:val="0015032D"/>
    <w:rsid w:val="001514C9"/>
    <w:rsid w:val="00154304"/>
    <w:rsid w:val="00167174"/>
    <w:rsid w:val="0017101D"/>
    <w:rsid w:val="00172425"/>
    <w:rsid w:val="00173E7B"/>
    <w:rsid w:val="001812CB"/>
    <w:rsid w:val="0019117F"/>
    <w:rsid w:val="00193732"/>
    <w:rsid w:val="00194335"/>
    <w:rsid w:val="0019543A"/>
    <w:rsid w:val="001A394F"/>
    <w:rsid w:val="001A55F1"/>
    <w:rsid w:val="001B3C29"/>
    <w:rsid w:val="001C4765"/>
    <w:rsid w:val="001C4DAE"/>
    <w:rsid w:val="001F4298"/>
    <w:rsid w:val="001F6870"/>
    <w:rsid w:val="00203774"/>
    <w:rsid w:val="00215386"/>
    <w:rsid w:val="00220B31"/>
    <w:rsid w:val="00221011"/>
    <w:rsid w:val="002235A7"/>
    <w:rsid w:val="00227133"/>
    <w:rsid w:val="002370C2"/>
    <w:rsid w:val="00244D56"/>
    <w:rsid w:val="00245DEE"/>
    <w:rsid w:val="00253AC2"/>
    <w:rsid w:val="00255569"/>
    <w:rsid w:val="00257229"/>
    <w:rsid w:val="00257975"/>
    <w:rsid w:val="00266F47"/>
    <w:rsid w:val="0027074F"/>
    <w:rsid w:val="00276007"/>
    <w:rsid w:val="002811C0"/>
    <w:rsid w:val="00285A83"/>
    <w:rsid w:val="00285E3A"/>
    <w:rsid w:val="00286E9E"/>
    <w:rsid w:val="00286F3E"/>
    <w:rsid w:val="00287862"/>
    <w:rsid w:val="00287CEF"/>
    <w:rsid w:val="002904CD"/>
    <w:rsid w:val="00292658"/>
    <w:rsid w:val="00294E6C"/>
    <w:rsid w:val="00295FF3"/>
    <w:rsid w:val="002A159E"/>
    <w:rsid w:val="002A2EA7"/>
    <w:rsid w:val="002B5306"/>
    <w:rsid w:val="002C725B"/>
    <w:rsid w:val="002E2863"/>
    <w:rsid w:val="002E374E"/>
    <w:rsid w:val="002E78B7"/>
    <w:rsid w:val="002F2040"/>
    <w:rsid w:val="0030791A"/>
    <w:rsid w:val="00310E31"/>
    <w:rsid w:val="003136AF"/>
    <w:rsid w:val="00314B7C"/>
    <w:rsid w:val="0032075E"/>
    <w:rsid w:val="0032162D"/>
    <w:rsid w:val="00323CB2"/>
    <w:rsid w:val="003244EF"/>
    <w:rsid w:val="00324C36"/>
    <w:rsid w:val="00340503"/>
    <w:rsid w:val="003410B6"/>
    <w:rsid w:val="00344060"/>
    <w:rsid w:val="00346B65"/>
    <w:rsid w:val="00347DE6"/>
    <w:rsid w:val="00353885"/>
    <w:rsid w:val="00353F73"/>
    <w:rsid w:val="003545A2"/>
    <w:rsid w:val="00362E7E"/>
    <w:rsid w:val="00366CB9"/>
    <w:rsid w:val="00370850"/>
    <w:rsid w:val="003722B0"/>
    <w:rsid w:val="00377E8B"/>
    <w:rsid w:val="0038624F"/>
    <w:rsid w:val="00387EED"/>
    <w:rsid w:val="00392A47"/>
    <w:rsid w:val="00393F78"/>
    <w:rsid w:val="00394254"/>
    <w:rsid w:val="003946B7"/>
    <w:rsid w:val="003969BE"/>
    <w:rsid w:val="003A02DD"/>
    <w:rsid w:val="003B25BC"/>
    <w:rsid w:val="003B66C3"/>
    <w:rsid w:val="003C0482"/>
    <w:rsid w:val="003C14FC"/>
    <w:rsid w:val="003C2DA5"/>
    <w:rsid w:val="003C354D"/>
    <w:rsid w:val="003C7D02"/>
    <w:rsid w:val="003C7D3F"/>
    <w:rsid w:val="003D1598"/>
    <w:rsid w:val="003D39A5"/>
    <w:rsid w:val="003D6667"/>
    <w:rsid w:val="003D66EC"/>
    <w:rsid w:val="003F3620"/>
    <w:rsid w:val="003F380E"/>
    <w:rsid w:val="003F3F97"/>
    <w:rsid w:val="003F43B1"/>
    <w:rsid w:val="00404F01"/>
    <w:rsid w:val="00406FAF"/>
    <w:rsid w:val="00407A45"/>
    <w:rsid w:val="00407CB6"/>
    <w:rsid w:val="004137DF"/>
    <w:rsid w:val="00417305"/>
    <w:rsid w:val="00420A5B"/>
    <w:rsid w:val="00426459"/>
    <w:rsid w:val="00453F0D"/>
    <w:rsid w:val="0045471D"/>
    <w:rsid w:val="0045767C"/>
    <w:rsid w:val="00461B3A"/>
    <w:rsid w:val="00462161"/>
    <w:rsid w:val="00470525"/>
    <w:rsid w:val="00470A90"/>
    <w:rsid w:val="00473FC0"/>
    <w:rsid w:val="00483CE6"/>
    <w:rsid w:val="004A1219"/>
    <w:rsid w:val="004A264D"/>
    <w:rsid w:val="004A289D"/>
    <w:rsid w:val="004A2DAF"/>
    <w:rsid w:val="004A2E2D"/>
    <w:rsid w:val="004A489B"/>
    <w:rsid w:val="004A509B"/>
    <w:rsid w:val="004A6359"/>
    <w:rsid w:val="004B2318"/>
    <w:rsid w:val="004B28D0"/>
    <w:rsid w:val="004B6903"/>
    <w:rsid w:val="004C56EC"/>
    <w:rsid w:val="004C7B2A"/>
    <w:rsid w:val="004D50EB"/>
    <w:rsid w:val="004E39DE"/>
    <w:rsid w:val="0050003F"/>
    <w:rsid w:val="005002DD"/>
    <w:rsid w:val="00500448"/>
    <w:rsid w:val="00502DCE"/>
    <w:rsid w:val="0050696D"/>
    <w:rsid w:val="00506ACC"/>
    <w:rsid w:val="00525EB6"/>
    <w:rsid w:val="00526880"/>
    <w:rsid w:val="005278CB"/>
    <w:rsid w:val="0053458F"/>
    <w:rsid w:val="00536A32"/>
    <w:rsid w:val="005371B5"/>
    <w:rsid w:val="005452FD"/>
    <w:rsid w:val="00545B38"/>
    <w:rsid w:val="00547A51"/>
    <w:rsid w:val="0055583B"/>
    <w:rsid w:val="0056472F"/>
    <w:rsid w:val="0056475D"/>
    <w:rsid w:val="0056699F"/>
    <w:rsid w:val="0057111A"/>
    <w:rsid w:val="00573353"/>
    <w:rsid w:val="00573F11"/>
    <w:rsid w:val="0057453F"/>
    <w:rsid w:val="00577030"/>
    <w:rsid w:val="0057730D"/>
    <w:rsid w:val="005778A8"/>
    <w:rsid w:val="00582D4B"/>
    <w:rsid w:val="00585464"/>
    <w:rsid w:val="00587015"/>
    <w:rsid w:val="00594660"/>
    <w:rsid w:val="00597D87"/>
    <w:rsid w:val="005A00FA"/>
    <w:rsid w:val="005B6231"/>
    <w:rsid w:val="005C4CA4"/>
    <w:rsid w:val="005D1A4D"/>
    <w:rsid w:val="005D4E79"/>
    <w:rsid w:val="005E1E22"/>
    <w:rsid w:val="005E7BE0"/>
    <w:rsid w:val="00604B63"/>
    <w:rsid w:val="0061377E"/>
    <w:rsid w:val="006202C2"/>
    <w:rsid w:val="00621CD2"/>
    <w:rsid w:val="00627BB0"/>
    <w:rsid w:val="00630EBF"/>
    <w:rsid w:val="00630EE3"/>
    <w:rsid w:val="00632AF3"/>
    <w:rsid w:val="00637584"/>
    <w:rsid w:val="0064298B"/>
    <w:rsid w:val="00643018"/>
    <w:rsid w:val="00643165"/>
    <w:rsid w:val="0064466B"/>
    <w:rsid w:val="00650F12"/>
    <w:rsid w:val="0065156A"/>
    <w:rsid w:val="00652DE6"/>
    <w:rsid w:val="00653136"/>
    <w:rsid w:val="006543E3"/>
    <w:rsid w:val="00656D9A"/>
    <w:rsid w:val="00663BE4"/>
    <w:rsid w:val="00664478"/>
    <w:rsid w:val="0066590D"/>
    <w:rsid w:val="00666AD7"/>
    <w:rsid w:val="0067006B"/>
    <w:rsid w:val="00672FBB"/>
    <w:rsid w:val="00680B76"/>
    <w:rsid w:val="00682464"/>
    <w:rsid w:val="00683AB0"/>
    <w:rsid w:val="00690E6F"/>
    <w:rsid w:val="006942CD"/>
    <w:rsid w:val="00695467"/>
    <w:rsid w:val="00697B19"/>
    <w:rsid w:val="006A595E"/>
    <w:rsid w:val="006A7FB3"/>
    <w:rsid w:val="006B158B"/>
    <w:rsid w:val="006B2852"/>
    <w:rsid w:val="006B2B27"/>
    <w:rsid w:val="006C07F9"/>
    <w:rsid w:val="006C27E2"/>
    <w:rsid w:val="006D1E07"/>
    <w:rsid w:val="006D456D"/>
    <w:rsid w:val="006E294E"/>
    <w:rsid w:val="006E34F8"/>
    <w:rsid w:val="006E6622"/>
    <w:rsid w:val="006F05EB"/>
    <w:rsid w:val="006F5DCD"/>
    <w:rsid w:val="006F637E"/>
    <w:rsid w:val="00716413"/>
    <w:rsid w:val="007328F1"/>
    <w:rsid w:val="0073381A"/>
    <w:rsid w:val="00743956"/>
    <w:rsid w:val="00745705"/>
    <w:rsid w:val="00746861"/>
    <w:rsid w:val="00751E5D"/>
    <w:rsid w:val="007536D7"/>
    <w:rsid w:val="00754B87"/>
    <w:rsid w:val="007627E9"/>
    <w:rsid w:val="00763A01"/>
    <w:rsid w:val="0076660D"/>
    <w:rsid w:val="00766AFB"/>
    <w:rsid w:val="00767B23"/>
    <w:rsid w:val="00770AE0"/>
    <w:rsid w:val="00770DB8"/>
    <w:rsid w:val="007735A8"/>
    <w:rsid w:val="0078217C"/>
    <w:rsid w:val="00787D6D"/>
    <w:rsid w:val="00791F50"/>
    <w:rsid w:val="0079792F"/>
    <w:rsid w:val="007A0804"/>
    <w:rsid w:val="007A795E"/>
    <w:rsid w:val="007B4036"/>
    <w:rsid w:val="007B7D00"/>
    <w:rsid w:val="007C5DD0"/>
    <w:rsid w:val="007D3D9F"/>
    <w:rsid w:val="007D5552"/>
    <w:rsid w:val="007E4525"/>
    <w:rsid w:val="007E7117"/>
    <w:rsid w:val="007E7FF9"/>
    <w:rsid w:val="007F28D6"/>
    <w:rsid w:val="007F46E7"/>
    <w:rsid w:val="00800121"/>
    <w:rsid w:val="00801999"/>
    <w:rsid w:val="0080553D"/>
    <w:rsid w:val="0081734B"/>
    <w:rsid w:val="00820171"/>
    <w:rsid w:val="008203DC"/>
    <w:rsid w:val="00821471"/>
    <w:rsid w:val="00830A9F"/>
    <w:rsid w:val="00832704"/>
    <w:rsid w:val="00832F47"/>
    <w:rsid w:val="008463D5"/>
    <w:rsid w:val="00851989"/>
    <w:rsid w:val="008523BA"/>
    <w:rsid w:val="0086722C"/>
    <w:rsid w:val="008746E5"/>
    <w:rsid w:val="00875B3E"/>
    <w:rsid w:val="00892736"/>
    <w:rsid w:val="008945EB"/>
    <w:rsid w:val="00895A5D"/>
    <w:rsid w:val="008A2B7F"/>
    <w:rsid w:val="008A4103"/>
    <w:rsid w:val="008B3D62"/>
    <w:rsid w:val="008B3DC7"/>
    <w:rsid w:val="008C0301"/>
    <w:rsid w:val="008C7031"/>
    <w:rsid w:val="008D04A5"/>
    <w:rsid w:val="008D0708"/>
    <w:rsid w:val="008D2E19"/>
    <w:rsid w:val="008D3860"/>
    <w:rsid w:val="008D45DE"/>
    <w:rsid w:val="008D6B99"/>
    <w:rsid w:val="008E77DB"/>
    <w:rsid w:val="008F30BD"/>
    <w:rsid w:val="008F385B"/>
    <w:rsid w:val="008F4F8D"/>
    <w:rsid w:val="00900F1C"/>
    <w:rsid w:val="00903EFC"/>
    <w:rsid w:val="009059D1"/>
    <w:rsid w:val="00906955"/>
    <w:rsid w:val="00910AE6"/>
    <w:rsid w:val="00912951"/>
    <w:rsid w:val="00913D88"/>
    <w:rsid w:val="00915235"/>
    <w:rsid w:val="009250F8"/>
    <w:rsid w:val="0092562F"/>
    <w:rsid w:val="009270AF"/>
    <w:rsid w:val="009308FE"/>
    <w:rsid w:val="00931F05"/>
    <w:rsid w:val="00934235"/>
    <w:rsid w:val="00935A19"/>
    <w:rsid w:val="00936439"/>
    <w:rsid w:val="00943BEB"/>
    <w:rsid w:val="00953CF7"/>
    <w:rsid w:val="00956267"/>
    <w:rsid w:val="00957C0E"/>
    <w:rsid w:val="00963D34"/>
    <w:rsid w:val="00967C1F"/>
    <w:rsid w:val="009711B1"/>
    <w:rsid w:val="009717DD"/>
    <w:rsid w:val="00976201"/>
    <w:rsid w:val="009803BD"/>
    <w:rsid w:val="00980645"/>
    <w:rsid w:val="0098294A"/>
    <w:rsid w:val="0098321E"/>
    <w:rsid w:val="00983790"/>
    <w:rsid w:val="00983FE0"/>
    <w:rsid w:val="00986E15"/>
    <w:rsid w:val="00987985"/>
    <w:rsid w:val="00987C6D"/>
    <w:rsid w:val="00987CB5"/>
    <w:rsid w:val="00993ECD"/>
    <w:rsid w:val="00994C52"/>
    <w:rsid w:val="009A5AB7"/>
    <w:rsid w:val="009B0F34"/>
    <w:rsid w:val="009B2743"/>
    <w:rsid w:val="009B3D2F"/>
    <w:rsid w:val="009B5F94"/>
    <w:rsid w:val="009B792A"/>
    <w:rsid w:val="009C1AF9"/>
    <w:rsid w:val="009D21AB"/>
    <w:rsid w:val="009E380F"/>
    <w:rsid w:val="009F220A"/>
    <w:rsid w:val="009F3AEC"/>
    <w:rsid w:val="009F5169"/>
    <w:rsid w:val="009F5A96"/>
    <w:rsid w:val="00A05704"/>
    <w:rsid w:val="00A12B22"/>
    <w:rsid w:val="00A1344D"/>
    <w:rsid w:val="00A14EBA"/>
    <w:rsid w:val="00A20C41"/>
    <w:rsid w:val="00A21D66"/>
    <w:rsid w:val="00A319A9"/>
    <w:rsid w:val="00A32063"/>
    <w:rsid w:val="00A320BB"/>
    <w:rsid w:val="00A444D5"/>
    <w:rsid w:val="00A474C8"/>
    <w:rsid w:val="00A515BE"/>
    <w:rsid w:val="00A53A11"/>
    <w:rsid w:val="00A6352B"/>
    <w:rsid w:val="00A71031"/>
    <w:rsid w:val="00A73668"/>
    <w:rsid w:val="00A756C4"/>
    <w:rsid w:val="00A75AC8"/>
    <w:rsid w:val="00A955F5"/>
    <w:rsid w:val="00A963BF"/>
    <w:rsid w:val="00AA701E"/>
    <w:rsid w:val="00AB3FC5"/>
    <w:rsid w:val="00AC13F3"/>
    <w:rsid w:val="00AC631E"/>
    <w:rsid w:val="00AC759E"/>
    <w:rsid w:val="00AC7BEC"/>
    <w:rsid w:val="00AD2240"/>
    <w:rsid w:val="00AD2931"/>
    <w:rsid w:val="00AD4678"/>
    <w:rsid w:val="00AE624F"/>
    <w:rsid w:val="00AF1F4E"/>
    <w:rsid w:val="00B02919"/>
    <w:rsid w:val="00B03F44"/>
    <w:rsid w:val="00B051D9"/>
    <w:rsid w:val="00B07AFC"/>
    <w:rsid w:val="00B13613"/>
    <w:rsid w:val="00B140C2"/>
    <w:rsid w:val="00B21B86"/>
    <w:rsid w:val="00B2255F"/>
    <w:rsid w:val="00B22FC0"/>
    <w:rsid w:val="00B252B0"/>
    <w:rsid w:val="00B252D2"/>
    <w:rsid w:val="00B30F11"/>
    <w:rsid w:val="00B35F94"/>
    <w:rsid w:val="00B50D67"/>
    <w:rsid w:val="00B514AE"/>
    <w:rsid w:val="00B53890"/>
    <w:rsid w:val="00B55286"/>
    <w:rsid w:val="00B56FAE"/>
    <w:rsid w:val="00B573B9"/>
    <w:rsid w:val="00B6312D"/>
    <w:rsid w:val="00B66EBE"/>
    <w:rsid w:val="00B67D4D"/>
    <w:rsid w:val="00B710E4"/>
    <w:rsid w:val="00B738FC"/>
    <w:rsid w:val="00B73CF8"/>
    <w:rsid w:val="00B75291"/>
    <w:rsid w:val="00B80551"/>
    <w:rsid w:val="00B86D60"/>
    <w:rsid w:val="00B905DC"/>
    <w:rsid w:val="00B9200D"/>
    <w:rsid w:val="00B92204"/>
    <w:rsid w:val="00B92A84"/>
    <w:rsid w:val="00B938B0"/>
    <w:rsid w:val="00B93C26"/>
    <w:rsid w:val="00B96DDE"/>
    <w:rsid w:val="00BA133C"/>
    <w:rsid w:val="00BA20D6"/>
    <w:rsid w:val="00BA2681"/>
    <w:rsid w:val="00BA46D6"/>
    <w:rsid w:val="00BA4C71"/>
    <w:rsid w:val="00BA5F4C"/>
    <w:rsid w:val="00BC1BEA"/>
    <w:rsid w:val="00BC2D6F"/>
    <w:rsid w:val="00BC4354"/>
    <w:rsid w:val="00BD592D"/>
    <w:rsid w:val="00BD65CE"/>
    <w:rsid w:val="00BE34B0"/>
    <w:rsid w:val="00BE5DDD"/>
    <w:rsid w:val="00BE77E7"/>
    <w:rsid w:val="00BF1149"/>
    <w:rsid w:val="00BF275E"/>
    <w:rsid w:val="00BF469F"/>
    <w:rsid w:val="00BF5AE6"/>
    <w:rsid w:val="00C0126A"/>
    <w:rsid w:val="00C06E83"/>
    <w:rsid w:val="00C15AEF"/>
    <w:rsid w:val="00C23080"/>
    <w:rsid w:val="00C32CE1"/>
    <w:rsid w:val="00C4114C"/>
    <w:rsid w:val="00C41B86"/>
    <w:rsid w:val="00C46A77"/>
    <w:rsid w:val="00C51963"/>
    <w:rsid w:val="00C52D54"/>
    <w:rsid w:val="00C57CF9"/>
    <w:rsid w:val="00C60AD7"/>
    <w:rsid w:val="00C64D6A"/>
    <w:rsid w:val="00C70D33"/>
    <w:rsid w:val="00C732E9"/>
    <w:rsid w:val="00C76ACC"/>
    <w:rsid w:val="00C87ED2"/>
    <w:rsid w:val="00C90DE6"/>
    <w:rsid w:val="00C93427"/>
    <w:rsid w:val="00CA1C41"/>
    <w:rsid w:val="00CA3276"/>
    <w:rsid w:val="00CA5250"/>
    <w:rsid w:val="00CB207A"/>
    <w:rsid w:val="00CB2385"/>
    <w:rsid w:val="00CB3F30"/>
    <w:rsid w:val="00CB5C9E"/>
    <w:rsid w:val="00CB68E2"/>
    <w:rsid w:val="00CC1775"/>
    <w:rsid w:val="00CD18F9"/>
    <w:rsid w:val="00CD1F09"/>
    <w:rsid w:val="00CD3B81"/>
    <w:rsid w:val="00CD41E5"/>
    <w:rsid w:val="00CE1469"/>
    <w:rsid w:val="00CE651E"/>
    <w:rsid w:val="00CE71DA"/>
    <w:rsid w:val="00CF342D"/>
    <w:rsid w:val="00CF4F1E"/>
    <w:rsid w:val="00CF5EF4"/>
    <w:rsid w:val="00D00643"/>
    <w:rsid w:val="00D024F2"/>
    <w:rsid w:val="00D02A7B"/>
    <w:rsid w:val="00D0568F"/>
    <w:rsid w:val="00D14805"/>
    <w:rsid w:val="00D150E6"/>
    <w:rsid w:val="00D211A6"/>
    <w:rsid w:val="00D21DAE"/>
    <w:rsid w:val="00D26B92"/>
    <w:rsid w:val="00D30D3F"/>
    <w:rsid w:val="00D35888"/>
    <w:rsid w:val="00D35D19"/>
    <w:rsid w:val="00D4439D"/>
    <w:rsid w:val="00D53A27"/>
    <w:rsid w:val="00D547F7"/>
    <w:rsid w:val="00D56226"/>
    <w:rsid w:val="00D61BAA"/>
    <w:rsid w:val="00D7196E"/>
    <w:rsid w:val="00D735AB"/>
    <w:rsid w:val="00D8295F"/>
    <w:rsid w:val="00D8299B"/>
    <w:rsid w:val="00D85A3A"/>
    <w:rsid w:val="00D85E21"/>
    <w:rsid w:val="00D861A7"/>
    <w:rsid w:val="00D8799E"/>
    <w:rsid w:val="00D9638E"/>
    <w:rsid w:val="00DA050B"/>
    <w:rsid w:val="00DA098D"/>
    <w:rsid w:val="00DA0F39"/>
    <w:rsid w:val="00DA264A"/>
    <w:rsid w:val="00DA7251"/>
    <w:rsid w:val="00DB175B"/>
    <w:rsid w:val="00DC0E27"/>
    <w:rsid w:val="00DC45F5"/>
    <w:rsid w:val="00DC558D"/>
    <w:rsid w:val="00DD0A43"/>
    <w:rsid w:val="00DD4EA2"/>
    <w:rsid w:val="00DE320A"/>
    <w:rsid w:val="00DE41E5"/>
    <w:rsid w:val="00DF0DD5"/>
    <w:rsid w:val="00DF3F39"/>
    <w:rsid w:val="00DF502D"/>
    <w:rsid w:val="00E05C04"/>
    <w:rsid w:val="00E0760C"/>
    <w:rsid w:val="00E13E7F"/>
    <w:rsid w:val="00E2055D"/>
    <w:rsid w:val="00E218B5"/>
    <w:rsid w:val="00E2488E"/>
    <w:rsid w:val="00E319D4"/>
    <w:rsid w:val="00E3481A"/>
    <w:rsid w:val="00E35E40"/>
    <w:rsid w:val="00E375CD"/>
    <w:rsid w:val="00E52A77"/>
    <w:rsid w:val="00E555FE"/>
    <w:rsid w:val="00E575D2"/>
    <w:rsid w:val="00E60D7E"/>
    <w:rsid w:val="00E63D9A"/>
    <w:rsid w:val="00E64DA5"/>
    <w:rsid w:val="00E66CD8"/>
    <w:rsid w:val="00E76085"/>
    <w:rsid w:val="00E823A5"/>
    <w:rsid w:val="00E91E36"/>
    <w:rsid w:val="00E93E6C"/>
    <w:rsid w:val="00E95848"/>
    <w:rsid w:val="00E96910"/>
    <w:rsid w:val="00E969AE"/>
    <w:rsid w:val="00E96BC9"/>
    <w:rsid w:val="00EA55F5"/>
    <w:rsid w:val="00EB0E28"/>
    <w:rsid w:val="00EB30B1"/>
    <w:rsid w:val="00EB3AD5"/>
    <w:rsid w:val="00EB521D"/>
    <w:rsid w:val="00EB796C"/>
    <w:rsid w:val="00ED3829"/>
    <w:rsid w:val="00ED44AE"/>
    <w:rsid w:val="00ED6902"/>
    <w:rsid w:val="00EE6744"/>
    <w:rsid w:val="00EF57B1"/>
    <w:rsid w:val="00EF7C1D"/>
    <w:rsid w:val="00F02D2C"/>
    <w:rsid w:val="00F03AC5"/>
    <w:rsid w:val="00F10DAC"/>
    <w:rsid w:val="00F137B4"/>
    <w:rsid w:val="00F24CC1"/>
    <w:rsid w:val="00F254A5"/>
    <w:rsid w:val="00F30AA3"/>
    <w:rsid w:val="00F464D1"/>
    <w:rsid w:val="00F525A5"/>
    <w:rsid w:val="00F54C5B"/>
    <w:rsid w:val="00F54EBB"/>
    <w:rsid w:val="00F60414"/>
    <w:rsid w:val="00F64D45"/>
    <w:rsid w:val="00F6544E"/>
    <w:rsid w:val="00F65F57"/>
    <w:rsid w:val="00F66CB6"/>
    <w:rsid w:val="00F702F0"/>
    <w:rsid w:val="00F777F2"/>
    <w:rsid w:val="00F8271E"/>
    <w:rsid w:val="00F842FD"/>
    <w:rsid w:val="00F84F0F"/>
    <w:rsid w:val="00F90C85"/>
    <w:rsid w:val="00F90EBA"/>
    <w:rsid w:val="00F9238F"/>
    <w:rsid w:val="00FA1505"/>
    <w:rsid w:val="00FA731E"/>
    <w:rsid w:val="00FA79F4"/>
    <w:rsid w:val="00FB021A"/>
    <w:rsid w:val="00FB12BC"/>
    <w:rsid w:val="00FC07CD"/>
    <w:rsid w:val="00FC553B"/>
    <w:rsid w:val="00FC555E"/>
    <w:rsid w:val="00FD060E"/>
    <w:rsid w:val="00FD5911"/>
    <w:rsid w:val="00FD5ED5"/>
    <w:rsid w:val="00FD71A2"/>
    <w:rsid w:val="00FD7904"/>
    <w:rsid w:val="00FD7FF7"/>
    <w:rsid w:val="00FE30FD"/>
    <w:rsid w:val="00FE3947"/>
    <w:rsid w:val="00FF2B74"/>
    <w:rsid w:val="00FF36FD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144423"/>
    <w:pPr>
      <w:keepNext/>
      <w:spacing w:line="360" w:lineRule="auto"/>
      <w:ind w:firstLine="4536"/>
      <w:outlineLvl w:val="0"/>
    </w:pPr>
    <w:rPr>
      <w:i/>
      <w:i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4442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footer"/>
    <w:basedOn w:val="a"/>
    <w:link w:val="a4"/>
    <w:rsid w:val="00144423"/>
    <w:pPr>
      <w:tabs>
        <w:tab w:val="center" w:pos="4536"/>
        <w:tab w:val="right" w:pos="9072"/>
      </w:tabs>
    </w:pPr>
    <w:rPr>
      <w:sz w:val="20"/>
      <w:szCs w:val="20"/>
      <w:lang w:eastAsia="bg-BG"/>
    </w:rPr>
  </w:style>
  <w:style w:type="character" w:customStyle="1" w:styleId="a4">
    <w:name w:val="Долен колонтитул Знак"/>
    <w:basedOn w:val="a0"/>
    <w:link w:val="a3"/>
    <w:rsid w:val="0014442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a5">
    <w:name w:val="Hyperlink"/>
    <w:rsid w:val="00144423"/>
    <w:rPr>
      <w:color w:val="0000FF"/>
      <w:u w:val="single"/>
    </w:rPr>
  </w:style>
  <w:style w:type="character" w:styleId="a6">
    <w:name w:val="Emphasis"/>
    <w:qFormat/>
    <w:rsid w:val="0014442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4442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4442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144423"/>
    <w:pPr>
      <w:keepNext/>
      <w:spacing w:line="360" w:lineRule="auto"/>
      <w:ind w:firstLine="4536"/>
      <w:outlineLvl w:val="0"/>
    </w:pPr>
    <w:rPr>
      <w:i/>
      <w:i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4442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footer"/>
    <w:basedOn w:val="a"/>
    <w:link w:val="a4"/>
    <w:rsid w:val="00144423"/>
    <w:pPr>
      <w:tabs>
        <w:tab w:val="center" w:pos="4536"/>
        <w:tab w:val="right" w:pos="9072"/>
      </w:tabs>
    </w:pPr>
    <w:rPr>
      <w:sz w:val="20"/>
      <w:szCs w:val="20"/>
      <w:lang w:eastAsia="bg-BG"/>
    </w:rPr>
  </w:style>
  <w:style w:type="character" w:customStyle="1" w:styleId="a4">
    <w:name w:val="Долен колонтитул Знак"/>
    <w:basedOn w:val="a0"/>
    <w:link w:val="a3"/>
    <w:rsid w:val="0014442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a5">
    <w:name w:val="Hyperlink"/>
    <w:rsid w:val="00144423"/>
    <w:rPr>
      <w:color w:val="0000FF"/>
      <w:u w:val="single"/>
    </w:rPr>
  </w:style>
  <w:style w:type="character" w:styleId="a6">
    <w:name w:val="Emphasis"/>
    <w:qFormat/>
    <w:rsid w:val="0014442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4442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4442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racakarst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osv_vr@m-real.ne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Lukanova</dc:creator>
  <cp:keywords/>
  <dc:description/>
  <cp:lastModifiedBy>Polina Todorova</cp:lastModifiedBy>
  <cp:revision>20</cp:revision>
  <cp:lastPrinted>2022-01-17T10:35:00Z</cp:lastPrinted>
  <dcterms:created xsi:type="dcterms:W3CDTF">2021-11-04T11:04:00Z</dcterms:created>
  <dcterms:modified xsi:type="dcterms:W3CDTF">2022-01-18T11:27:00Z</dcterms:modified>
</cp:coreProperties>
</file>