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54" w:rsidRPr="00550880" w:rsidRDefault="00521154" w:rsidP="00550880">
      <w:pPr>
        <w:spacing w:before="240" w:after="60"/>
        <w:outlineLvl w:val="8"/>
        <w:rPr>
          <w:rFonts w:ascii="Times New Roman" w:hAnsi="Times New Roman"/>
          <w:b/>
          <w:sz w:val="24"/>
          <w:szCs w:val="24"/>
        </w:rPr>
      </w:pPr>
    </w:p>
    <w:p w:rsidR="00521154" w:rsidRPr="00CA6BCB" w:rsidRDefault="00521154" w:rsidP="00521154">
      <w:pPr>
        <w:spacing w:before="240" w:after="60"/>
        <w:jc w:val="center"/>
        <w:outlineLvl w:val="8"/>
        <w:rPr>
          <w:rFonts w:ascii="Times New Roman" w:hAnsi="Times New Roman"/>
          <w:b/>
          <w:sz w:val="24"/>
          <w:szCs w:val="24"/>
          <w:lang w:val="bg-BG"/>
        </w:rPr>
      </w:pPr>
      <w:r w:rsidRPr="00CA6BCB">
        <w:rPr>
          <w:rFonts w:ascii="Times New Roman" w:hAnsi="Times New Roman"/>
          <w:b/>
          <w:sz w:val="24"/>
          <w:szCs w:val="24"/>
          <w:lang w:val="bg-BG"/>
        </w:rPr>
        <w:t xml:space="preserve">Р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Е Ш Е Н И Е     </w:t>
      </w:r>
      <w:r w:rsidR="00B354D0">
        <w:rPr>
          <w:rFonts w:ascii="Times New Roman" w:hAnsi="Times New Roman"/>
          <w:b/>
          <w:sz w:val="24"/>
          <w:szCs w:val="24"/>
          <w:lang w:val="bg-BG"/>
        </w:rPr>
        <w:t>№ ВР-46</w:t>
      </w:r>
      <w:r>
        <w:rPr>
          <w:rFonts w:ascii="Times New Roman" w:hAnsi="Times New Roman"/>
          <w:b/>
          <w:sz w:val="24"/>
          <w:szCs w:val="24"/>
          <w:lang w:val="bg-BG"/>
        </w:rPr>
        <w:t>-ПР/2023</w:t>
      </w:r>
      <w:r w:rsidRPr="00CA6BCB">
        <w:rPr>
          <w:rFonts w:ascii="Times New Roman" w:hAnsi="Times New Roman"/>
          <w:b/>
          <w:sz w:val="24"/>
          <w:szCs w:val="24"/>
          <w:lang w:val="bg-BG"/>
        </w:rPr>
        <w:t xml:space="preserve">г. </w:t>
      </w:r>
    </w:p>
    <w:p w:rsidR="00521154" w:rsidRPr="00CA6BCB" w:rsidRDefault="00521154" w:rsidP="00521154">
      <w:pPr>
        <w:spacing w:before="240" w:after="60"/>
        <w:jc w:val="center"/>
        <w:outlineLvl w:val="8"/>
        <w:rPr>
          <w:rFonts w:ascii="Times New Roman" w:hAnsi="Times New Roman"/>
          <w:b/>
          <w:sz w:val="24"/>
          <w:szCs w:val="24"/>
          <w:lang w:val="bg-BG"/>
        </w:rPr>
      </w:pPr>
      <w:r w:rsidRPr="00CA6BCB">
        <w:rPr>
          <w:rFonts w:ascii="Times New Roman" w:hAnsi="Times New Roman"/>
          <w:b/>
          <w:sz w:val="24"/>
          <w:szCs w:val="24"/>
          <w:lang w:val="bg-BG"/>
        </w:rPr>
        <w:t xml:space="preserve">за преценяване на необходимостта от извършване на оценка на въздействието върху околната среда </w:t>
      </w:r>
    </w:p>
    <w:p w:rsidR="00521154" w:rsidRPr="00CA6BCB" w:rsidRDefault="00521154" w:rsidP="00521154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521154" w:rsidRPr="00CA6BCB" w:rsidRDefault="00521154" w:rsidP="0052115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A6BCB">
        <w:rPr>
          <w:rFonts w:ascii="Times New Roman" w:hAnsi="Times New Roman"/>
          <w:sz w:val="24"/>
          <w:szCs w:val="24"/>
          <w:lang w:val="bg-BG"/>
        </w:rPr>
        <w:t>На основание чл.93, ал.3 и ал.</w:t>
      </w:r>
      <w:r w:rsidRPr="00CA6BCB">
        <w:rPr>
          <w:rFonts w:ascii="Times New Roman" w:hAnsi="Times New Roman"/>
          <w:sz w:val="24"/>
          <w:szCs w:val="24"/>
        </w:rPr>
        <w:t>6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Pr="00CA6BCB">
        <w:rPr>
          <w:rFonts w:ascii="Times New Roman" w:hAnsi="Times New Roman"/>
          <w:i/>
          <w:sz w:val="24"/>
          <w:szCs w:val="24"/>
          <w:lang w:val="bg-BG"/>
        </w:rPr>
        <w:t>Закона за опазване на околната среда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 (ЗООС), чл.7, ал.1 и чл.8, ал.1 от </w:t>
      </w:r>
      <w:r w:rsidRPr="00CA6BCB">
        <w:rPr>
          <w:rFonts w:ascii="Times New Roman" w:hAnsi="Times New Roman"/>
          <w:i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 w:rsidRPr="00CA6BC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(Наредбата за ОВОС), чл.31, ал.4 и ал.6 от </w:t>
      </w:r>
      <w:r w:rsidRPr="00CA6BCB">
        <w:rPr>
          <w:rFonts w:ascii="Times New Roman" w:hAnsi="Times New Roman"/>
          <w:i/>
          <w:sz w:val="24"/>
          <w:szCs w:val="24"/>
          <w:lang w:val="bg-BG"/>
        </w:rPr>
        <w:t>Закона за биологичното разнообразие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 (ЗБР), чл.40, ал.4 от </w:t>
      </w:r>
      <w:r w:rsidRPr="00CA6BCB">
        <w:rPr>
          <w:rFonts w:ascii="Times New Roman" w:hAnsi="Times New Roman"/>
          <w:i/>
          <w:sz w:val="24"/>
          <w:szCs w:val="24"/>
          <w:lang w:val="bg-BG"/>
        </w:rPr>
        <w:t>Наредба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CA6BC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(Наредбата за ОС) и представена писмена документация от възложителя по Приложение № 2 към чл.6 от </w:t>
      </w:r>
      <w:r w:rsidRPr="00CA6BCB">
        <w:rPr>
          <w:rFonts w:ascii="Times New Roman" w:hAnsi="Times New Roman"/>
          <w:i/>
          <w:sz w:val="24"/>
          <w:szCs w:val="24"/>
          <w:lang w:val="bg-BG"/>
        </w:rPr>
        <w:t>Наредбата за ОВОС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 и по чл.10, ал.1 и 2 от </w:t>
      </w:r>
      <w:r w:rsidRPr="00CA6BCB">
        <w:rPr>
          <w:rFonts w:ascii="Times New Roman" w:hAnsi="Times New Roman"/>
          <w:i/>
          <w:sz w:val="24"/>
          <w:szCs w:val="24"/>
          <w:lang w:val="bg-BG"/>
        </w:rPr>
        <w:t>Наредбата за ОС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 и становища от специализирани ведомства</w:t>
      </w:r>
    </w:p>
    <w:p w:rsidR="00521154" w:rsidRPr="00CA6BCB" w:rsidRDefault="00521154" w:rsidP="00521154">
      <w:pPr>
        <w:rPr>
          <w:rFonts w:ascii="Times New Roman" w:hAnsi="Times New Roman"/>
          <w:sz w:val="24"/>
          <w:szCs w:val="24"/>
          <w:lang w:val="bg-BG"/>
        </w:rPr>
      </w:pPr>
    </w:p>
    <w:p w:rsidR="00521154" w:rsidRPr="00CA6BCB" w:rsidRDefault="00521154" w:rsidP="00521154">
      <w:pPr>
        <w:spacing w:before="240" w:after="60"/>
        <w:jc w:val="center"/>
        <w:outlineLvl w:val="8"/>
        <w:rPr>
          <w:rFonts w:ascii="Times New Roman" w:hAnsi="Times New Roman"/>
          <w:b/>
          <w:sz w:val="24"/>
          <w:szCs w:val="24"/>
          <w:lang w:val="ru-RU"/>
        </w:rPr>
      </w:pPr>
      <w:r w:rsidRPr="00CA6BCB">
        <w:rPr>
          <w:rFonts w:ascii="Times New Roman" w:hAnsi="Times New Roman"/>
          <w:b/>
          <w:sz w:val="24"/>
          <w:szCs w:val="24"/>
          <w:lang w:val="ru-RU"/>
        </w:rPr>
        <w:t xml:space="preserve">Р Е Ш И Х </w:t>
      </w:r>
    </w:p>
    <w:p w:rsidR="00521154" w:rsidRPr="00CA6BCB" w:rsidRDefault="00521154" w:rsidP="00521154">
      <w:pPr>
        <w:rPr>
          <w:lang w:val="ru-RU"/>
        </w:rPr>
      </w:pPr>
    </w:p>
    <w:p w:rsidR="00521154" w:rsidRPr="00CA6BCB" w:rsidRDefault="00521154" w:rsidP="00521154">
      <w:pPr>
        <w:jc w:val="both"/>
        <w:rPr>
          <w:rFonts w:ascii="Times New Roman" w:hAnsi="Times New Roman"/>
          <w:sz w:val="24"/>
          <w:lang w:val="bg-BG"/>
        </w:rPr>
      </w:pPr>
      <w:r w:rsidRPr="00CA6BCB">
        <w:rPr>
          <w:rFonts w:ascii="Times New Roman" w:hAnsi="Times New Roman"/>
          <w:b/>
          <w:sz w:val="24"/>
          <w:u w:val="single"/>
          <w:lang w:val="bg-BG"/>
        </w:rPr>
        <w:t>да не се извършва</w:t>
      </w:r>
      <w:r w:rsidRPr="00CA6BCB">
        <w:rPr>
          <w:rFonts w:ascii="Times New Roman" w:hAnsi="Times New Roman"/>
          <w:sz w:val="24"/>
          <w:lang w:val="bg-BG"/>
        </w:rPr>
        <w:t xml:space="preserve"> оценка на въздействие върху околната среда за инвестиционно предложение: </w:t>
      </w:r>
      <w:r w:rsidR="00902116" w:rsidRPr="00902116">
        <w:rPr>
          <w:rFonts w:ascii="Times New Roman" w:hAnsi="Times New Roman"/>
          <w:sz w:val="24"/>
          <w:lang w:val="bg-BG"/>
        </w:rPr>
        <w:t xml:space="preserve">„Фотоволтаична инсталация с мощност до 1 </w:t>
      </w:r>
      <w:proofErr w:type="spellStart"/>
      <w:r w:rsidR="00902116" w:rsidRPr="00902116">
        <w:rPr>
          <w:rFonts w:ascii="Times New Roman" w:hAnsi="Times New Roman"/>
          <w:sz w:val="24"/>
          <w:lang w:val="bg-BG"/>
        </w:rPr>
        <w:t>МWp</w:t>
      </w:r>
      <w:proofErr w:type="spellEnd"/>
      <w:r w:rsidR="00902116" w:rsidRPr="00902116">
        <w:rPr>
          <w:rFonts w:ascii="Times New Roman" w:hAnsi="Times New Roman"/>
          <w:sz w:val="24"/>
          <w:lang w:val="bg-BG"/>
        </w:rPr>
        <w:t xml:space="preserve">“, в поземлен имот с </w:t>
      </w:r>
      <w:proofErr w:type="spellStart"/>
      <w:r w:rsidR="00902116" w:rsidRPr="00902116">
        <w:rPr>
          <w:rFonts w:ascii="Times New Roman" w:hAnsi="Times New Roman"/>
          <w:sz w:val="24"/>
          <w:lang w:val="bg-BG"/>
        </w:rPr>
        <w:t>идент</w:t>
      </w:r>
      <w:proofErr w:type="spellEnd"/>
      <w:r w:rsidR="00902116" w:rsidRPr="00902116">
        <w:rPr>
          <w:rFonts w:ascii="Times New Roman" w:hAnsi="Times New Roman"/>
          <w:sz w:val="24"/>
          <w:lang w:val="bg-BG"/>
        </w:rPr>
        <w:t xml:space="preserve">. 07702.310.55, гр. Бяла Слатина, общ. Бяла Слатина, </w:t>
      </w:r>
      <w:proofErr w:type="spellStart"/>
      <w:r w:rsidR="00902116" w:rsidRPr="00902116">
        <w:rPr>
          <w:rFonts w:ascii="Times New Roman" w:hAnsi="Times New Roman"/>
          <w:sz w:val="24"/>
          <w:lang w:val="bg-BG"/>
        </w:rPr>
        <w:t>обл</w:t>
      </w:r>
      <w:proofErr w:type="spellEnd"/>
      <w:r w:rsidR="00902116" w:rsidRPr="00902116">
        <w:rPr>
          <w:rFonts w:ascii="Times New Roman" w:hAnsi="Times New Roman"/>
          <w:sz w:val="24"/>
          <w:lang w:val="bg-BG"/>
        </w:rPr>
        <w:t>. Враца</w:t>
      </w:r>
      <w:r w:rsidRPr="00CA6BCB">
        <w:rPr>
          <w:rFonts w:ascii="Times New Roman" w:hAnsi="Times New Roman"/>
          <w:sz w:val="24"/>
          <w:lang w:val="bg-BG"/>
        </w:rPr>
        <w:t xml:space="preserve">, което </w:t>
      </w:r>
      <w:r w:rsidRPr="00CA6BCB">
        <w:rPr>
          <w:rFonts w:ascii="Times New Roman" w:hAnsi="Times New Roman"/>
          <w:b/>
          <w:sz w:val="24"/>
          <w:u w:val="single"/>
          <w:lang w:val="bg-BG"/>
        </w:rPr>
        <w:t>няма вероятност</w:t>
      </w:r>
      <w:r w:rsidRPr="00CA6BCB">
        <w:rPr>
          <w:rFonts w:ascii="Times New Roman" w:hAnsi="Times New Roman"/>
          <w:sz w:val="24"/>
          <w:lang w:val="bg-BG"/>
        </w:rPr>
        <w:t xml:space="preserve">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521154" w:rsidRPr="000E4D1B" w:rsidRDefault="00521154" w:rsidP="00521154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7C6E8E">
        <w:rPr>
          <w:rFonts w:ascii="Times New Roman" w:hAnsi="Times New Roman"/>
          <w:b/>
          <w:sz w:val="24"/>
          <w:szCs w:val="24"/>
          <w:u w:val="single"/>
          <w:lang w:val="bg-BG"/>
        </w:rPr>
        <w:t>възложител</w:t>
      </w:r>
      <w:r w:rsidRPr="007C6E8E">
        <w:rPr>
          <w:rFonts w:ascii="Times New Roman" w:hAnsi="Times New Roman"/>
          <w:sz w:val="24"/>
          <w:szCs w:val="24"/>
          <w:u w:val="single"/>
          <w:lang w:val="bg-BG"/>
        </w:rPr>
        <w:t>:</w:t>
      </w:r>
      <w:r w:rsidRPr="007C6E8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02116" w:rsidRPr="00902116">
        <w:rPr>
          <w:rFonts w:ascii="Times New Roman" w:hAnsi="Times New Roman"/>
          <w:sz w:val="24"/>
          <w:szCs w:val="24"/>
          <w:lang w:val="bg-BG"/>
        </w:rPr>
        <w:t>„ЛАЙТ ИНВЕСТМЪНТ</w:t>
      </w:r>
      <w:r w:rsidR="00902116">
        <w:rPr>
          <w:rFonts w:ascii="Times New Roman" w:hAnsi="Times New Roman"/>
          <w:sz w:val="24"/>
          <w:szCs w:val="24"/>
          <w:lang w:val="bg-BG"/>
        </w:rPr>
        <w:t>“ ООД</w:t>
      </w:r>
      <w:r w:rsidRPr="007C6E8E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902116">
        <w:rPr>
          <w:rFonts w:ascii="Times New Roman" w:hAnsi="Times New Roman"/>
          <w:sz w:val="24"/>
          <w:szCs w:val="24"/>
          <w:lang w:val="bg-BG"/>
        </w:rPr>
        <w:t>ул. „Янтра“ № 3Б</w:t>
      </w:r>
      <w:r w:rsidRPr="00635553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902116">
        <w:rPr>
          <w:rFonts w:ascii="Times New Roman" w:hAnsi="Times New Roman"/>
          <w:sz w:val="24"/>
          <w:szCs w:val="24"/>
          <w:lang w:val="bg-BG"/>
        </w:rPr>
        <w:t>район Средец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635553">
        <w:rPr>
          <w:rFonts w:ascii="Times New Roman" w:hAnsi="Times New Roman"/>
          <w:sz w:val="24"/>
          <w:szCs w:val="24"/>
          <w:lang w:val="bg-BG"/>
        </w:rPr>
        <w:t>гр</w:t>
      </w:r>
      <w:r w:rsidR="00C41D52">
        <w:rPr>
          <w:rFonts w:ascii="Times New Roman" w:hAnsi="Times New Roman"/>
          <w:sz w:val="24"/>
          <w:szCs w:val="24"/>
          <w:lang w:val="bg-BG"/>
        </w:rPr>
        <w:t xml:space="preserve">. София, ЕИК </w:t>
      </w:r>
      <w:r w:rsidR="0043540E" w:rsidRPr="0043540E">
        <w:rPr>
          <w:rFonts w:ascii="Times New Roman" w:hAnsi="Times New Roman"/>
          <w:sz w:val="24"/>
          <w:szCs w:val="24"/>
          <w:lang w:val="bg-BG"/>
        </w:rPr>
        <w:t>175129362</w:t>
      </w:r>
    </w:p>
    <w:p w:rsidR="00521154" w:rsidRPr="007C6E8E" w:rsidRDefault="00521154" w:rsidP="0052115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1154" w:rsidRPr="00CA6BCB" w:rsidRDefault="00521154" w:rsidP="00521154">
      <w:pPr>
        <w:ind w:firstLine="720"/>
        <w:jc w:val="both"/>
        <w:rPr>
          <w:rFonts w:ascii="Times New Roman" w:hAnsi="Times New Roman"/>
          <w:b/>
          <w:sz w:val="24"/>
          <w:lang w:val="bg-BG"/>
        </w:rPr>
      </w:pPr>
      <w:r w:rsidRPr="00CA6BCB">
        <w:rPr>
          <w:rFonts w:ascii="Times New Roman" w:hAnsi="Times New Roman"/>
          <w:b/>
          <w:sz w:val="24"/>
          <w:lang w:val="bg-BG"/>
        </w:rPr>
        <w:t>Кратко описание на инвестиционното предложение (ИП):</w:t>
      </w:r>
    </w:p>
    <w:p w:rsidR="00207105" w:rsidRPr="00115E2D" w:rsidRDefault="00521154" w:rsidP="00207105">
      <w:pPr>
        <w:ind w:firstLine="720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FF70FA">
        <w:rPr>
          <w:rFonts w:ascii="Times New Roman" w:hAnsi="Times New Roman"/>
          <w:sz w:val="24"/>
          <w:lang w:val="bg-BG"/>
        </w:rPr>
        <w:t xml:space="preserve">Инвестиционното предложение предвижда </w:t>
      </w:r>
      <w:r w:rsidR="00207105" w:rsidRPr="00115E2D">
        <w:rPr>
          <w:rFonts w:ascii="Times New Roman" w:eastAsia="Calibri" w:hAnsi="Times New Roman"/>
          <w:sz w:val="24"/>
          <w:szCs w:val="24"/>
          <w:lang w:val="bg-BG"/>
        </w:rPr>
        <w:t>изграждане на фотоволтаична инсталация с мощност до</w:t>
      </w:r>
      <w:r w:rsidR="00207105" w:rsidRPr="00115E2D">
        <w:rPr>
          <w:rFonts w:ascii="Times New Roman" w:eastAsia="Calibri" w:hAnsi="Times New Roman"/>
          <w:sz w:val="24"/>
          <w:szCs w:val="24"/>
        </w:rPr>
        <w:t xml:space="preserve"> </w:t>
      </w:r>
      <w:r w:rsidR="0080450B" w:rsidRPr="0080450B">
        <w:rPr>
          <w:rFonts w:ascii="Times New Roman" w:eastAsia="Calibri" w:hAnsi="Times New Roman"/>
          <w:sz w:val="24"/>
          <w:szCs w:val="24"/>
        </w:rPr>
        <w:t xml:space="preserve">1 </w:t>
      </w:r>
      <w:proofErr w:type="spellStart"/>
      <w:r w:rsidR="0080450B" w:rsidRPr="0080450B">
        <w:rPr>
          <w:rFonts w:ascii="Times New Roman" w:eastAsia="Calibri" w:hAnsi="Times New Roman"/>
          <w:sz w:val="24"/>
          <w:szCs w:val="24"/>
        </w:rPr>
        <w:t>МWp</w:t>
      </w:r>
      <w:proofErr w:type="spellEnd"/>
      <w:r w:rsidR="00207105" w:rsidRPr="00115E2D">
        <w:rPr>
          <w:rFonts w:ascii="Times New Roman" w:eastAsia="Calibri" w:hAnsi="Times New Roman"/>
          <w:sz w:val="24"/>
          <w:szCs w:val="24"/>
          <w:lang w:val="bg-BG"/>
        </w:rPr>
        <w:t xml:space="preserve">. </w:t>
      </w:r>
    </w:p>
    <w:p w:rsidR="00207105" w:rsidRDefault="00207105" w:rsidP="0020710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15E2D">
        <w:rPr>
          <w:rFonts w:ascii="Times New Roman" w:hAnsi="Times New Roman"/>
          <w:sz w:val="24"/>
          <w:szCs w:val="24"/>
          <w:lang w:val="bg-BG"/>
        </w:rPr>
        <w:t>ИП ще</w:t>
      </w:r>
      <w:r w:rsidR="0084742D">
        <w:rPr>
          <w:rFonts w:ascii="Times New Roman" w:hAnsi="Times New Roman"/>
          <w:sz w:val="24"/>
          <w:szCs w:val="24"/>
          <w:lang w:val="bg-BG"/>
        </w:rPr>
        <w:t xml:space="preserve"> се реализира</w:t>
      </w:r>
      <w:r w:rsidR="00EA150E">
        <w:rPr>
          <w:rFonts w:ascii="Times New Roman" w:hAnsi="Times New Roman"/>
          <w:sz w:val="24"/>
          <w:szCs w:val="24"/>
          <w:lang w:val="bg-BG"/>
        </w:rPr>
        <w:t xml:space="preserve"> в</w:t>
      </w:r>
      <w:r w:rsidRPr="00115E2D">
        <w:rPr>
          <w:rFonts w:ascii="Times New Roman" w:hAnsi="Times New Roman"/>
          <w:sz w:val="24"/>
          <w:szCs w:val="24"/>
          <w:lang w:val="bg-BG"/>
        </w:rPr>
        <w:t xml:space="preserve"> поземлен имот с </w:t>
      </w:r>
      <w:proofErr w:type="spellStart"/>
      <w:r w:rsidRPr="00115E2D">
        <w:rPr>
          <w:rFonts w:ascii="Times New Roman" w:hAnsi="Times New Roman"/>
          <w:sz w:val="24"/>
          <w:szCs w:val="24"/>
          <w:lang w:val="bg-BG"/>
        </w:rPr>
        <w:t>иден</w:t>
      </w:r>
      <w:r w:rsidR="00D76E8E">
        <w:rPr>
          <w:rFonts w:ascii="Times New Roman" w:hAnsi="Times New Roman"/>
          <w:sz w:val="24"/>
          <w:szCs w:val="24"/>
          <w:lang w:val="bg-BG"/>
        </w:rPr>
        <w:t>т</w:t>
      </w:r>
      <w:proofErr w:type="spellEnd"/>
      <w:r w:rsidR="00D76E8E">
        <w:rPr>
          <w:rFonts w:ascii="Times New Roman" w:hAnsi="Times New Roman"/>
          <w:sz w:val="24"/>
          <w:szCs w:val="24"/>
          <w:lang w:val="bg-BG"/>
        </w:rPr>
        <w:t>. 07702.310.55, с площ: 7570</w:t>
      </w:r>
      <w:r>
        <w:rPr>
          <w:rFonts w:ascii="Times New Roman" w:hAnsi="Times New Roman"/>
          <w:sz w:val="24"/>
          <w:szCs w:val="24"/>
          <w:lang w:val="bg-BG"/>
        </w:rPr>
        <w:t xml:space="preserve"> к</w:t>
      </w:r>
      <w:r w:rsidRPr="00115E2D">
        <w:rPr>
          <w:rFonts w:ascii="Times New Roman" w:hAnsi="Times New Roman"/>
          <w:sz w:val="24"/>
          <w:szCs w:val="24"/>
          <w:lang w:val="bg-BG"/>
        </w:rPr>
        <w:t xml:space="preserve">в.м., трайно предназначение на територията: „урбанизирана“, с НТП: „за стопански двор“, </w:t>
      </w:r>
      <w:r w:rsidR="00EA150E">
        <w:rPr>
          <w:rFonts w:ascii="Times New Roman" w:hAnsi="Times New Roman"/>
          <w:sz w:val="24"/>
          <w:szCs w:val="24"/>
          <w:lang w:val="bg-BG"/>
        </w:rPr>
        <w:t xml:space="preserve">м. </w:t>
      </w:r>
      <w:r w:rsidR="00EA150E">
        <w:rPr>
          <w:rFonts w:ascii="Times New Roman" w:hAnsi="Times New Roman"/>
          <w:sz w:val="24"/>
          <w:szCs w:val="24"/>
          <w:lang w:val="en-GB"/>
        </w:rPr>
        <w:t>I -</w:t>
      </w:r>
      <w:r w:rsidR="00EA150E">
        <w:rPr>
          <w:rFonts w:ascii="Times New Roman" w:hAnsi="Times New Roman"/>
          <w:sz w:val="24"/>
          <w:szCs w:val="24"/>
          <w:lang w:val="bg-BG"/>
        </w:rPr>
        <w:t xml:space="preserve">ви стоп. двор, </w:t>
      </w:r>
      <w:r w:rsidRPr="00115E2D">
        <w:rPr>
          <w:rFonts w:ascii="Times New Roman" w:hAnsi="Times New Roman"/>
          <w:sz w:val="24"/>
          <w:szCs w:val="24"/>
          <w:lang w:val="bg-BG"/>
        </w:rPr>
        <w:t xml:space="preserve">гр. Бяла Слатина, общ. Бяла Слатина, </w:t>
      </w:r>
      <w:proofErr w:type="spellStart"/>
      <w:r w:rsidRPr="00115E2D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Pr="00115E2D">
        <w:rPr>
          <w:rFonts w:ascii="Times New Roman" w:hAnsi="Times New Roman"/>
          <w:sz w:val="24"/>
          <w:szCs w:val="24"/>
          <w:lang w:val="bg-BG"/>
        </w:rPr>
        <w:t xml:space="preserve">. Враца. </w:t>
      </w:r>
    </w:p>
    <w:p w:rsidR="0084742D" w:rsidRDefault="0084742D" w:rsidP="0020710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4742D">
        <w:rPr>
          <w:rFonts w:ascii="Times New Roman" w:hAnsi="Times New Roman"/>
          <w:sz w:val="24"/>
          <w:szCs w:val="24"/>
          <w:lang w:val="bg-BG"/>
        </w:rPr>
        <w:t>Фотоволтаичната инсталация е разделена на две части: наземна и покривна.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6006C" w:rsidRPr="00115E2D" w:rsidRDefault="0026006C" w:rsidP="0020710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6006C">
        <w:rPr>
          <w:rFonts w:ascii="Times New Roman" w:hAnsi="Times New Roman"/>
          <w:sz w:val="24"/>
          <w:szCs w:val="24"/>
          <w:lang w:val="bg-BG"/>
        </w:rPr>
        <w:t>Инвестиционното предложение предвижда изграждане на съоръжение за производство на електрическа енергия чрез трансформация на слънчевите лъчи в електрически ток. Трансформацията ще се извършва посредством употребата на соларни панели.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6006C">
        <w:rPr>
          <w:rFonts w:ascii="Times New Roman" w:hAnsi="Times New Roman"/>
          <w:sz w:val="24"/>
          <w:szCs w:val="24"/>
          <w:lang w:val="bg-BG"/>
        </w:rPr>
        <w:t>Те създават правото електричество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6006C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6006C">
        <w:rPr>
          <w:rFonts w:ascii="Times New Roman" w:hAnsi="Times New Roman"/>
          <w:sz w:val="24"/>
          <w:szCs w:val="24"/>
          <w:lang w:val="bg-BG"/>
        </w:rPr>
        <w:t xml:space="preserve">DС, което от своя страна с помощта на инвертори се преобразува в променливо </w:t>
      </w: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26006C">
        <w:rPr>
          <w:rFonts w:ascii="Times New Roman" w:hAnsi="Times New Roman"/>
          <w:sz w:val="24"/>
          <w:szCs w:val="24"/>
          <w:lang w:val="bg-BG"/>
        </w:rPr>
        <w:t>АС, което влиза в паралел с инфраструктурните електропреносни и разпределителни мрежи 20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26006C">
        <w:rPr>
          <w:rFonts w:ascii="Times New Roman" w:hAnsi="Times New Roman"/>
          <w:sz w:val="24"/>
          <w:szCs w:val="24"/>
          <w:lang w:val="bg-BG"/>
        </w:rPr>
        <w:t>кV</w:t>
      </w:r>
      <w:proofErr w:type="spellEnd"/>
      <w:r w:rsidRPr="0026006C">
        <w:rPr>
          <w:rFonts w:ascii="Times New Roman" w:hAnsi="Times New Roman"/>
          <w:sz w:val="24"/>
          <w:szCs w:val="24"/>
          <w:lang w:val="bg-BG"/>
        </w:rPr>
        <w:t xml:space="preserve"> за променливо напрежение.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07105" w:rsidRPr="00225F95" w:rsidRDefault="00207105" w:rsidP="00225F9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15E2D">
        <w:rPr>
          <w:rFonts w:ascii="Times New Roman" w:hAnsi="Times New Roman"/>
          <w:sz w:val="24"/>
          <w:szCs w:val="24"/>
          <w:lang w:val="bg-BG"/>
        </w:rPr>
        <w:t>Предвижда се да бъдат разположени 1302 бр. фотоволтаични панела с пикова мощност 656 W</w:t>
      </w:r>
      <w:r w:rsidR="0026006C">
        <w:rPr>
          <w:rFonts w:ascii="Times New Roman" w:hAnsi="Times New Roman"/>
          <w:sz w:val="24"/>
          <w:szCs w:val="24"/>
          <w:lang w:val="en-GB"/>
        </w:rPr>
        <w:t>p</w:t>
      </w:r>
      <w:r w:rsidRPr="00115E2D">
        <w:rPr>
          <w:rFonts w:ascii="Times New Roman" w:hAnsi="Times New Roman"/>
          <w:sz w:val="24"/>
          <w:szCs w:val="24"/>
          <w:lang w:val="bg-BG"/>
        </w:rPr>
        <w:t>. Панелите са организирани по 16-17 бр.</w:t>
      </w:r>
      <w:r w:rsidRPr="00115E2D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115E2D">
        <w:rPr>
          <w:rFonts w:ascii="Times New Roman" w:hAnsi="Times New Roman"/>
          <w:sz w:val="24"/>
          <w:szCs w:val="24"/>
          <w:lang w:val="bg-BG"/>
        </w:rPr>
        <w:t xml:space="preserve">в стринг, като се предвиждат </w:t>
      </w:r>
      <w:r w:rsidRPr="00115E2D">
        <w:rPr>
          <w:rFonts w:ascii="Times New Roman" w:hAnsi="Times New Roman"/>
          <w:sz w:val="24"/>
          <w:szCs w:val="24"/>
          <w:lang w:val="bg-BG"/>
        </w:rPr>
        <w:lastRenderedPageBreak/>
        <w:t xml:space="preserve">общо 80 стринга. Преобразуването на електрическия ток от прав в променлив става от инвертори. Всеки инвертор обединява 10 стринга. В обекта са предвидени 8 бр. инвертори, като всеки има максимална генераторна мощност 100 </w:t>
      </w:r>
      <w:r w:rsidRPr="00115E2D">
        <w:rPr>
          <w:rFonts w:ascii="Times New Roman" w:hAnsi="Times New Roman"/>
          <w:sz w:val="24"/>
          <w:szCs w:val="24"/>
          <w:lang w:val="en-GB"/>
        </w:rPr>
        <w:t xml:space="preserve">kW AC </w:t>
      </w:r>
      <w:r w:rsidRPr="00115E2D">
        <w:rPr>
          <w:rFonts w:ascii="Times New Roman" w:hAnsi="Times New Roman"/>
          <w:sz w:val="24"/>
          <w:szCs w:val="24"/>
          <w:lang w:val="bg-BG"/>
        </w:rPr>
        <w:t xml:space="preserve">или обща генерирана мощност </w:t>
      </w:r>
      <w:r w:rsidR="00B354D0">
        <w:rPr>
          <w:rFonts w:ascii="Times New Roman" w:hAnsi="Times New Roman"/>
          <w:sz w:val="24"/>
          <w:szCs w:val="24"/>
          <w:lang w:val="bg-BG"/>
        </w:rPr>
        <w:t xml:space="preserve">до </w:t>
      </w:r>
      <w:r w:rsidRPr="00115E2D">
        <w:rPr>
          <w:rFonts w:ascii="Times New Roman" w:hAnsi="Times New Roman"/>
          <w:sz w:val="24"/>
          <w:szCs w:val="24"/>
          <w:lang w:val="bg-BG"/>
        </w:rPr>
        <w:t xml:space="preserve">800 </w:t>
      </w:r>
      <w:proofErr w:type="spellStart"/>
      <w:r w:rsidRPr="00115E2D">
        <w:rPr>
          <w:rFonts w:ascii="Times New Roman" w:hAnsi="Times New Roman"/>
          <w:sz w:val="24"/>
          <w:szCs w:val="24"/>
          <w:lang w:val="bg-BG"/>
        </w:rPr>
        <w:t>kW</w:t>
      </w:r>
      <w:proofErr w:type="spellEnd"/>
      <w:r w:rsidRPr="00115E2D">
        <w:rPr>
          <w:rFonts w:ascii="Times New Roman" w:hAnsi="Times New Roman"/>
          <w:sz w:val="24"/>
          <w:szCs w:val="24"/>
          <w:lang w:val="en-GB"/>
        </w:rPr>
        <w:t xml:space="preserve"> AC</w:t>
      </w:r>
      <w:r w:rsidRPr="00115E2D">
        <w:rPr>
          <w:rFonts w:ascii="Times New Roman" w:hAnsi="Times New Roman"/>
          <w:sz w:val="24"/>
          <w:szCs w:val="24"/>
          <w:lang w:val="bg-BG"/>
        </w:rPr>
        <w:t>.</w:t>
      </w:r>
      <w:r w:rsidR="00225F95" w:rsidRPr="00225F95">
        <w:t xml:space="preserve"> </w:t>
      </w:r>
      <w:r w:rsidR="00225F95" w:rsidRPr="00225F95">
        <w:rPr>
          <w:rFonts w:ascii="Times New Roman" w:hAnsi="Times New Roman"/>
          <w:sz w:val="24"/>
          <w:szCs w:val="24"/>
          <w:lang w:val="bg-BG"/>
        </w:rPr>
        <w:t>Захранващ</w:t>
      </w:r>
      <w:r w:rsidR="00225F95">
        <w:rPr>
          <w:rFonts w:ascii="Times New Roman" w:hAnsi="Times New Roman"/>
          <w:sz w:val="24"/>
          <w:szCs w:val="24"/>
          <w:lang w:val="bg-BG"/>
        </w:rPr>
        <w:t xml:space="preserve">ият кабел от инверторите до КТП /комплексен трансформаторен пост/ </w:t>
      </w:r>
      <w:r w:rsidR="00225F95" w:rsidRPr="00225F95">
        <w:rPr>
          <w:rFonts w:ascii="Times New Roman" w:hAnsi="Times New Roman"/>
          <w:sz w:val="24"/>
          <w:szCs w:val="24"/>
          <w:lang w:val="bg-BG"/>
        </w:rPr>
        <w:t>е САВТ 4х185мм</w:t>
      </w:r>
      <w:r w:rsidR="00225F95" w:rsidRPr="00E82173">
        <w:rPr>
          <w:rFonts w:ascii="Times New Roman" w:hAnsi="Times New Roman"/>
          <w:sz w:val="24"/>
          <w:szCs w:val="24"/>
          <w:vertAlign w:val="superscript"/>
          <w:lang w:val="bg-BG"/>
        </w:rPr>
        <w:t>2</w:t>
      </w:r>
      <w:r w:rsidR="00225F95" w:rsidRPr="00225F95">
        <w:rPr>
          <w:rFonts w:ascii="Times New Roman" w:hAnsi="Times New Roman"/>
          <w:sz w:val="24"/>
          <w:szCs w:val="24"/>
          <w:lang w:val="bg-BG"/>
        </w:rPr>
        <w:t>. КТП и електромерно табл</w:t>
      </w:r>
      <w:r w:rsidR="00E82173">
        <w:rPr>
          <w:rFonts w:ascii="Times New Roman" w:hAnsi="Times New Roman"/>
          <w:sz w:val="24"/>
          <w:szCs w:val="24"/>
          <w:lang w:val="bg-BG"/>
        </w:rPr>
        <w:t>о, както и захранването му са част</w:t>
      </w:r>
      <w:r w:rsidR="00225F95" w:rsidRPr="00225F9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D3A45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225F95" w:rsidRPr="00225F95">
        <w:rPr>
          <w:rFonts w:ascii="Times New Roman" w:hAnsi="Times New Roman"/>
          <w:sz w:val="24"/>
          <w:szCs w:val="24"/>
          <w:lang w:val="bg-BG"/>
        </w:rPr>
        <w:t>друг проект.</w:t>
      </w:r>
    </w:p>
    <w:p w:rsidR="002F21B2" w:rsidRDefault="00207105" w:rsidP="0020710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15E2D">
        <w:rPr>
          <w:rFonts w:ascii="Times New Roman" w:hAnsi="Times New Roman"/>
          <w:sz w:val="24"/>
          <w:szCs w:val="24"/>
          <w:lang w:val="bg-BG"/>
        </w:rPr>
        <w:t xml:space="preserve">Основната носеща конструкция на всеки модул представлява метален /поцинкован/ скелет от надлъжни греди, напречни греди, вертикални стълбчета и диагонали от тръби. </w:t>
      </w:r>
      <w:r w:rsidR="002F21B2" w:rsidRPr="002F21B2">
        <w:rPr>
          <w:rFonts w:ascii="Times New Roman" w:hAnsi="Times New Roman"/>
          <w:sz w:val="24"/>
          <w:szCs w:val="24"/>
          <w:lang w:val="bg-BG"/>
        </w:rPr>
        <w:t xml:space="preserve">Монтажа на конструкциите ще се извършва на „единични стъпки - опори” от профил „С” 99x41x14,5x3 , </w:t>
      </w:r>
      <w:proofErr w:type="spellStart"/>
      <w:r w:rsidR="002F21B2" w:rsidRPr="002F21B2">
        <w:rPr>
          <w:rFonts w:ascii="Times New Roman" w:hAnsi="Times New Roman"/>
          <w:sz w:val="24"/>
          <w:szCs w:val="24"/>
          <w:lang w:val="bg-BG"/>
        </w:rPr>
        <w:t>анкерирани</w:t>
      </w:r>
      <w:proofErr w:type="spellEnd"/>
      <w:r w:rsidR="002F21B2" w:rsidRPr="002F21B2">
        <w:rPr>
          <w:rFonts w:ascii="Times New Roman" w:hAnsi="Times New Roman"/>
          <w:sz w:val="24"/>
          <w:szCs w:val="24"/>
          <w:lang w:val="bg-BG"/>
        </w:rPr>
        <w:t xml:space="preserve"> към същ</w:t>
      </w:r>
      <w:r w:rsidR="000D74DF">
        <w:rPr>
          <w:rFonts w:ascii="Times New Roman" w:hAnsi="Times New Roman"/>
          <w:sz w:val="24"/>
          <w:szCs w:val="24"/>
          <w:lang w:val="bg-BG"/>
        </w:rPr>
        <w:t>ествуваща</w:t>
      </w:r>
      <w:r w:rsidR="002F21B2" w:rsidRPr="002F21B2">
        <w:rPr>
          <w:rFonts w:ascii="Times New Roman" w:hAnsi="Times New Roman"/>
          <w:sz w:val="24"/>
          <w:szCs w:val="24"/>
          <w:lang w:val="bg-BG"/>
        </w:rPr>
        <w:t xml:space="preserve"> бетонова настилка чрез дюбели М12.</w:t>
      </w:r>
    </w:p>
    <w:p w:rsidR="00207105" w:rsidRPr="00115E2D" w:rsidRDefault="00207105" w:rsidP="0020710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15E2D">
        <w:rPr>
          <w:rFonts w:ascii="Times New Roman" w:hAnsi="Times New Roman"/>
          <w:sz w:val="24"/>
          <w:szCs w:val="24"/>
          <w:lang w:val="bg-BG"/>
        </w:rPr>
        <w:t>Стълбчетата се набиват, изгражда се самата носеща конструкция, върху която се монтират фотоволтаичните панели.</w:t>
      </w:r>
    </w:p>
    <w:p w:rsidR="00207105" w:rsidRDefault="00207105" w:rsidP="0020710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15E2D">
        <w:rPr>
          <w:rFonts w:ascii="Times New Roman" w:hAnsi="Times New Roman"/>
          <w:sz w:val="24"/>
          <w:szCs w:val="24"/>
          <w:lang w:val="bg-BG"/>
        </w:rPr>
        <w:t>Пр</w:t>
      </w:r>
      <w:r w:rsidR="00886C05">
        <w:rPr>
          <w:rFonts w:ascii="Times New Roman" w:hAnsi="Times New Roman"/>
          <w:sz w:val="24"/>
          <w:szCs w:val="24"/>
          <w:lang w:val="bg-BG"/>
        </w:rPr>
        <w:t xml:space="preserve">едвиждат се изкопни работи </w:t>
      </w:r>
      <w:r w:rsidRPr="00115E2D">
        <w:rPr>
          <w:rFonts w:ascii="Times New Roman" w:hAnsi="Times New Roman"/>
          <w:sz w:val="24"/>
          <w:szCs w:val="24"/>
          <w:lang w:val="bg-BG"/>
        </w:rPr>
        <w:t>за кабелните връзки между отделните елемент</w:t>
      </w:r>
      <w:r w:rsidR="00886C05">
        <w:rPr>
          <w:rFonts w:ascii="Times New Roman" w:hAnsi="Times New Roman"/>
          <w:sz w:val="24"/>
          <w:szCs w:val="24"/>
          <w:lang w:val="bg-BG"/>
        </w:rPr>
        <w:t>и на инсталацията. Генерираните</w:t>
      </w:r>
      <w:r w:rsidR="00886C05" w:rsidRPr="00886C05">
        <w:rPr>
          <w:rFonts w:ascii="Times New Roman" w:hAnsi="Times New Roman"/>
          <w:sz w:val="24"/>
          <w:szCs w:val="24"/>
          <w:lang w:val="bg-BG"/>
        </w:rPr>
        <w:t xml:space="preserve"> земни маси </w:t>
      </w:r>
      <w:r w:rsidRPr="00115E2D">
        <w:rPr>
          <w:rFonts w:ascii="Times New Roman" w:hAnsi="Times New Roman"/>
          <w:sz w:val="24"/>
          <w:szCs w:val="24"/>
          <w:lang w:val="bg-BG"/>
        </w:rPr>
        <w:t xml:space="preserve">в резултат от изкопните дейности ще бъдат вложени на площадката за обратен насип и за вертикална планировка. </w:t>
      </w:r>
    </w:p>
    <w:p w:rsidR="00886C05" w:rsidRDefault="00886C05" w:rsidP="00886C0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86C05">
        <w:rPr>
          <w:rFonts w:ascii="Times New Roman" w:hAnsi="Times New Roman"/>
          <w:sz w:val="24"/>
          <w:szCs w:val="24"/>
          <w:lang w:val="bg-BG"/>
        </w:rPr>
        <w:t xml:space="preserve">Генерираните от обекта строителни отпадъци ще се събират и съхраняват разделно </w:t>
      </w:r>
      <w:r>
        <w:rPr>
          <w:rFonts w:ascii="Times New Roman" w:hAnsi="Times New Roman"/>
          <w:sz w:val="24"/>
          <w:szCs w:val="24"/>
          <w:lang w:val="bg-BG"/>
        </w:rPr>
        <w:t>по вид на строителната площадка</w:t>
      </w:r>
      <w:r w:rsidRPr="00886C05">
        <w:rPr>
          <w:rFonts w:ascii="Times New Roman" w:hAnsi="Times New Roman"/>
          <w:sz w:val="24"/>
          <w:szCs w:val="24"/>
          <w:lang w:val="bg-BG"/>
        </w:rPr>
        <w:t xml:space="preserve"> на специално обособена площ, в рамките на терена, до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86C05">
        <w:rPr>
          <w:rFonts w:ascii="Times New Roman" w:hAnsi="Times New Roman"/>
          <w:sz w:val="24"/>
          <w:szCs w:val="24"/>
          <w:lang w:val="bg-BG"/>
        </w:rPr>
        <w:t>натрупване на подходящо за извозване количество.</w:t>
      </w:r>
    </w:p>
    <w:p w:rsidR="00207105" w:rsidRDefault="00207105" w:rsidP="00A9496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15E2D">
        <w:rPr>
          <w:rFonts w:ascii="Times New Roman" w:hAnsi="Times New Roman"/>
          <w:sz w:val="24"/>
          <w:szCs w:val="24"/>
          <w:lang w:val="bg-BG"/>
        </w:rPr>
        <w:t xml:space="preserve">При реализацията на ИП няма да се формират отпадъчни води.   </w:t>
      </w:r>
    </w:p>
    <w:p w:rsidR="00521154" w:rsidRPr="00CA6BCB" w:rsidRDefault="00521154" w:rsidP="0052115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A6BCB">
        <w:rPr>
          <w:rFonts w:ascii="Times New Roman" w:hAnsi="Times New Roman"/>
          <w:sz w:val="24"/>
          <w:szCs w:val="24"/>
          <w:lang w:val="bg-BG"/>
        </w:rPr>
        <w:t>Инвестиционното предл</w:t>
      </w:r>
      <w:r>
        <w:rPr>
          <w:rFonts w:ascii="Times New Roman" w:hAnsi="Times New Roman"/>
          <w:sz w:val="24"/>
          <w:szCs w:val="24"/>
          <w:lang w:val="bg-BG"/>
        </w:rPr>
        <w:t>ожение попада в обхвата на т. 3, б. „а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” </w:t>
      </w:r>
      <w:r w:rsidRPr="00583041">
        <w:rPr>
          <w:rFonts w:ascii="Times New Roman" w:hAnsi="Times New Roman"/>
          <w:sz w:val="24"/>
          <w:szCs w:val="24"/>
          <w:lang w:val="bg-BG"/>
        </w:rPr>
        <w:t xml:space="preserve">– „промишлени инсталации за производство на електроенергия, пара и топла вода (невключени в приложение № 1)“ 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от Приложение № 2 на ЗООС. В тази връзка съгласно чл.93, ал.1, т.1 от ЗООС инвестиционното предложение </w:t>
      </w:r>
      <w:r w:rsidRPr="00CA6BCB">
        <w:rPr>
          <w:rFonts w:ascii="Times New Roman" w:hAnsi="Times New Roman"/>
          <w:b/>
          <w:sz w:val="24"/>
          <w:szCs w:val="24"/>
          <w:lang w:val="bg-BG"/>
        </w:rPr>
        <w:t>подлежи на процедура по преценяване на необходимостта от извършването на оценка на въздействието върху околната среда (ОВОС)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. В съответствие с чл.93, ал.3 от ЗООС компетентен орган за произнасяне с решение е директорът на РИОСВ - Враца. </w:t>
      </w:r>
    </w:p>
    <w:p w:rsidR="00521154" w:rsidRPr="00173D83" w:rsidRDefault="00521154" w:rsidP="0052115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73D83">
        <w:rPr>
          <w:rFonts w:ascii="Times New Roman" w:hAnsi="Times New Roman"/>
          <w:sz w:val="24"/>
          <w:szCs w:val="24"/>
          <w:lang w:val="bg-BG"/>
        </w:rPr>
        <w:t xml:space="preserve">Мястото на реализация на инвестиционното предложение </w:t>
      </w:r>
      <w:r w:rsidRPr="00173D83">
        <w:rPr>
          <w:rFonts w:ascii="Times New Roman" w:hAnsi="Times New Roman"/>
          <w:b/>
          <w:sz w:val="24"/>
          <w:szCs w:val="24"/>
          <w:lang w:val="bg-BG"/>
        </w:rPr>
        <w:t>не засяга</w:t>
      </w:r>
      <w:r w:rsidRPr="00173D83">
        <w:rPr>
          <w:rFonts w:ascii="Times New Roman" w:hAnsi="Times New Roman"/>
          <w:sz w:val="24"/>
          <w:szCs w:val="24"/>
          <w:lang w:val="bg-BG"/>
        </w:rPr>
        <w:t xml:space="preserve"> защитени територии по смисъла на </w:t>
      </w:r>
      <w:r>
        <w:rPr>
          <w:rFonts w:ascii="Times New Roman" w:hAnsi="Times New Roman"/>
          <w:sz w:val="24"/>
          <w:szCs w:val="24"/>
          <w:lang w:val="bg-BG"/>
        </w:rPr>
        <w:t xml:space="preserve">Закона за защитените територии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bg-BG"/>
        </w:rPr>
        <w:t>ЗЗТ</w:t>
      </w:r>
      <w:r>
        <w:rPr>
          <w:rFonts w:ascii="Times New Roman" w:hAnsi="Times New Roman"/>
          <w:sz w:val="24"/>
          <w:szCs w:val="24"/>
        </w:rPr>
        <w:t>)</w:t>
      </w:r>
      <w:r w:rsidRPr="00173D83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Pr="00173D83">
        <w:rPr>
          <w:rFonts w:ascii="Times New Roman" w:hAnsi="Times New Roman"/>
          <w:b/>
          <w:sz w:val="24"/>
          <w:szCs w:val="24"/>
          <w:lang w:val="bg-BG"/>
        </w:rPr>
        <w:t>не попада</w:t>
      </w:r>
      <w:r w:rsidRPr="00173D83">
        <w:rPr>
          <w:rFonts w:ascii="Times New Roman" w:hAnsi="Times New Roman"/>
          <w:sz w:val="24"/>
          <w:szCs w:val="24"/>
          <w:lang w:val="bg-BG"/>
        </w:rPr>
        <w:t xml:space="preserve">  в обхвата на защитени зони /“Натура 2000“/ съгласно Закон</w:t>
      </w:r>
      <w:r>
        <w:rPr>
          <w:rFonts w:ascii="Times New Roman" w:hAnsi="Times New Roman"/>
          <w:sz w:val="24"/>
          <w:szCs w:val="24"/>
          <w:lang w:val="bg-BG"/>
        </w:rPr>
        <w:t xml:space="preserve">а за биологичното разнообразие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bg-BG"/>
        </w:rPr>
        <w:t>ЗБР</w:t>
      </w:r>
      <w:r>
        <w:rPr>
          <w:rFonts w:ascii="Times New Roman" w:hAnsi="Times New Roman"/>
          <w:sz w:val="24"/>
          <w:szCs w:val="24"/>
        </w:rPr>
        <w:t>)</w:t>
      </w:r>
      <w:r w:rsidRPr="00173D83">
        <w:rPr>
          <w:rFonts w:ascii="Times New Roman" w:hAnsi="Times New Roman"/>
          <w:sz w:val="24"/>
          <w:szCs w:val="24"/>
          <w:lang w:val="bg-BG"/>
        </w:rPr>
        <w:t>.</w:t>
      </w:r>
    </w:p>
    <w:p w:rsidR="00521154" w:rsidRDefault="00521154" w:rsidP="00521154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E6572B">
        <w:rPr>
          <w:rFonts w:ascii="Times New Roman" w:hAnsi="Times New Roman"/>
          <w:sz w:val="24"/>
          <w:szCs w:val="24"/>
          <w:lang w:val="bg-BG"/>
        </w:rPr>
        <w:t xml:space="preserve">Най-близо разположената защитена зона, </w:t>
      </w:r>
      <w:r w:rsidR="0084742D" w:rsidRPr="0084742D">
        <w:rPr>
          <w:rFonts w:ascii="Times New Roman" w:hAnsi="Times New Roman"/>
          <w:sz w:val="24"/>
          <w:szCs w:val="24"/>
          <w:lang w:val="bg-BG"/>
        </w:rPr>
        <w:t xml:space="preserve">на 9 км </w:t>
      </w:r>
      <w:r w:rsidRPr="003A4566">
        <w:rPr>
          <w:rFonts w:ascii="Times New Roman" w:hAnsi="Times New Roman"/>
          <w:sz w:val="24"/>
          <w:szCs w:val="24"/>
          <w:lang w:val="bg-BG"/>
        </w:rPr>
        <w:t>разстояние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E6572B">
        <w:rPr>
          <w:rFonts w:ascii="Times New Roman" w:hAnsi="Times New Roman"/>
          <w:sz w:val="24"/>
          <w:szCs w:val="24"/>
          <w:lang w:val="bg-BG"/>
        </w:rPr>
        <w:t xml:space="preserve">е BG0000508 "Река Скът" за опазване на природните местообитания и на дивата флора и фауна, включена в списъка със защитени зони, приет с Решение №122/02.03.2007 г. на Министерски </w:t>
      </w:r>
      <w:r w:rsidR="0084742D">
        <w:rPr>
          <w:rFonts w:ascii="Times New Roman" w:hAnsi="Times New Roman"/>
          <w:sz w:val="24"/>
          <w:szCs w:val="24"/>
          <w:lang w:val="bg-BG"/>
        </w:rPr>
        <w:t>съвет (</w:t>
      </w:r>
      <w:proofErr w:type="spellStart"/>
      <w:r w:rsidR="0084742D">
        <w:rPr>
          <w:rFonts w:ascii="Times New Roman" w:hAnsi="Times New Roman"/>
          <w:sz w:val="24"/>
          <w:szCs w:val="24"/>
          <w:lang w:val="bg-BG"/>
        </w:rPr>
        <w:t>обн</w:t>
      </w:r>
      <w:proofErr w:type="spellEnd"/>
      <w:r w:rsidR="0084742D">
        <w:rPr>
          <w:rFonts w:ascii="Times New Roman" w:hAnsi="Times New Roman"/>
          <w:sz w:val="24"/>
          <w:szCs w:val="24"/>
          <w:lang w:val="bg-BG"/>
        </w:rPr>
        <w:t>. ДВ бр. 21/2007 г.).</w:t>
      </w:r>
    </w:p>
    <w:p w:rsidR="00521154" w:rsidRPr="00CA6BCB" w:rsidRDefault="00521154" w:rsidP="0052115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A6BCB">
        <w:rPr>
          <w:rFonts w:ascii="Times New Roman" w:hAnsi="Times New Roman"/>
          <w:sz w:val="24"/>
          <w:szCs w:val="24"/>
          <w:lang w:val="bg-BG"/>
        </w:rPr>
        <w:t xml:space="preserve">ИП попада под разпоредбите на чл.2, ал.1, т.1 от </w:t>
      </w:r>
      <w:r w:rsidRPr="00CA6BCB">
        <w:rPr>
          <w:rFonts w:ascii="Times New Roman" w:hAnsi="Times New Roman"/>
          <w:i/>
          <w:sz w:val="24"/>
          <w:szCs w:val="24"/>
          <w:lang w:val="bg-BG"/>
        </w:rPr>
        <w:t>Наредбата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 (Наредбата за ОС), поради което подлежи на процедура по </w:t>
      </w:r>
      <w:r w:rsidRPr="00CA6BCB">
        <w:rPr>
          <w:rFonts w:ascii="Times New Roman" w:hAnsi="Times New Roman"/>
          <w:b/>
          <w:sz w:val="24"/>
          <w:szCs w:val="24"/>
          <w:lang w:val="bg-BG"/>
        </w:rPr>
        <w:t>оценка за съвместимостта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 му с предмета и целите на опазване на защитените зони, по реда на чл.31, ал.4 във връзка с ал.1 от ЗБР, която се провежда чрез процедурата по преценяване на необходимостта от извършване на ОВОС. </w:t>
      </w:r>
    </w:p>
    <w:p w:rsidR="00521154" w:rsidRPr="00CA6BCB" w:rsidRDefault="00521154" w:rsidP="0052115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A6BCB">
        <w:rPr>
          <w:rFonts w:ascii="Times New Roman" w:hAnsi="Times New Roman"/>
          <w:sz w:val="24"/>
          <w:szCs w:val="24"/>
          <w:lang w:val="bg-BG"/>
        </w:rPr>
        <w:t>След прегледа на представената документация и на основание чл. 40, ал. 3 от горецитираната Наредба за ОС</w:t>
      </w:r>
      <w:r w:rsidRPr="00CA6BCB">
        <w:rPr>
          <w:rFonts w:ascii="Times New Roman" w:hAnsi="Times New Roman"/>
          <w:i/>
          <w:sz w:val="24"/>
          <w:szCs w:val="24"/>
          <w:lang w:val="bg-BG"/>
        </w:rPr>
        <w:t>,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 въз основа на критериите по чл.16 от нея, е направена преценка за вероятната степен на отрицателно въздействие, според която инвестиционното предложение </w:t>
      </w:r>
      <w:r w:rsidRPr="00CA6BCB">
        <w:rPr>
          <w:rFonts w:ascii="Times New Roman" w:hAnsi="Times New Roman"/>
          <w:b/>
          <w:sz w:val="24"/>
          <w:szCs w:val="24"/>
          <w:lang w:val="bg-BG"/>
        </w:rPr>
        <w:t>няма вероятност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 да окаже значително отрицателно въздействие върху природни местообитания, попул</w:t>
      </w:r>
      <w:r>
        <w:rPr>
          <w:rFonts w:ascii="Times New Roman" w:hAnsi="Times New Roman"/>
          <w:sz w:val="24"/>
          <w:szCs w:val="24"/>
          <w:lang w:val="bg-BG"/>
        </w:rPr>
        <w:t xml:space="preserve">ации и местообитания на видове, </w:t>
      </w:r>
      <w:r w:rsidRPr="00CA6BCB">
        <w:rPr>
          <w:rFonts w:ascii="Times New Roman" w:hAnsi="Times New Roman"/>
          <w:sz w:val="24"/>
          <w:szCs w:val="24"/>
          <w:lang w:val="bg-BG"/>
        </w:rPr>
        <w:t>предмет на опазване в защитени зони.</w:t>
      </w:r>
    </w:p>
    <w:p w:rsidR="00521154" w:rsidRPr="004711F4" w:rsidRDefault="00521154" w:rsidP="00521154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Представени са становища </w:t>
      </w:r>
      <w:r w:rsidRPr="00CA6BCB">
        <w:rPr>
          <w:rFonts w:ascii="Times New Roman" w:hAnsi="Times New Roman"/>
          <w:sz w:val="24"/>
          <w:szCs w:val="24"/>
          <w:lang w:val="bg-BG"/>
        </w:rPr>
        <w:t>Регионална здравна инспекция – Вр</w:t>
      </w:r>
      <w:r w:rsidR="0084742D">
        <w:rPr>
          <w:rFonts w:ascii="Times New Roman" w:hAnsi="Times New Roman"/>
          <w:sz w:val="24"/>
          <w:szCs w:val="24"/>
          <w:lang w:val="bg-BG"/>
        </w:rPr>
        <w:t xml:space="preserve">аца (РЗИ – Враца) и </w:t>
      </w:r>
      <w:r>
        <w:rPr>
          <w:rFonts w:ascii="Times New Roman" w:hAnsi="Times New Roman"/>
          <w:sz w:val="24"/>
          <w:szCs w:val="24"/>
          <w:lang w:val="bg-BG"/>
        </w:rPr>
        <w:t>община Бяла Слатина</w:t>
      </w:r>
      <w:r w:rsidRPr="00CA6BCB">
        <w:rPr>
          <w:rFonts w:ascii="Times New Roman" w:hAnsi="Times New Roman"/>
          <w:sz w:val="24"/>
          <w:szCs w:val="24"/>
          <w:lang w:val="bg-BG"/>
        </w:rPr>
        <w:t>, които са включени в мотивите на настоящото Решение.</w:t>
      </w:r>
    </w:p>
    <w:p w:rsidR="00521154" w:rsidRDefault="00521154" w:rsidP="00521154">
      <w:pPr>
        <w:jc w:val="center"/>
        <w:rPr>
          <w:rFonts w:ascii="Times New Roman" w:hAnsi="Times New Roman"/>
          <w:b/>
          <w:sz w:val="24"/>
          <w:lang w:val="bg-BG"/>
        </w:rPr>
      </w:pPr>
    </w:p>
    <w:p w:rsidR="00536B88" w:rsidRDefault="00536B88" w:rsidP="00521154">
      <w:pPr>
        <w:jc w:val="center"/>
        <w:rPr>
          <w:rFonts w:ascii="Times New Roman" w:hAnsi="Times New Roman"/>
          <w:b/>
          <w:sz w:val="24"/>
          <w:lang w:val="bg-BG"/>
        </w:rPr>
      </w:pPr>
    </w:p>
    <w:p w:rsidR="00123690" w:rsidRDefault="00123690" w:rsidP="00521154">
      <w:pPr>
        <w:jc w:val="center"/>
        <w:rPr>
          <w:rFonts w:ascii="Times New Roman" w:hAnsi="Times New Roman"/>
          <w:b/>
          <w:sz w:val="24"/>
          <w:lang w:val="bg-BG"/>
        </w:rPr>
      </w:pPr>
    </w:p>
    <w:p w:rsidR="00123690" w:rsidRDefault="00123690" w:rsidP="00521154">
      <w:pPr>
        <w:jc w:val="center"/>
        <w:rPr>
          <w:rFonts w:ascii="Times New Roman" w:hAnsi="Times New Roman"/>
          <w:b/>
          <w:sz w:val="24"/>
          <w:lang w:val="bg-BG"/>
        </w:rPr>
      </w:pPr>
    </w:p>
    <w:p w:rsidR="00123690" w:rsidRDefault="00123690" w:rsidP="00521154">
      <w:pPr>
        <w:jc w:val="center"/>
        <w:rPr>
          <w:rFonts w:ascii="Times New Roman" w:hAnsi="Times New Roman"/>
          <w:b/>
          <w:sz w:val="24"/>
          <w:lang w:val="bg-BG"/>
        </w:rPr>
      </w:pPr>
    </w:p>
    <w:p w:rsidR="00536B88" w:rsidRDefault="00536B88" w:rsidP="00521154">
      <w:pPr>
        <w:jc w:val="center"/>
        <w:rPr>
          <w:rFonts w:ascii="Times New Roman" w:hAnsi="Times New Roman"/>
          <w:b/>
          <w:sz w:val="24"/>
          <w:lang w:val="bg-BG"/>
        </w:rPr>
      </w:pPr>
    </w:p>
    <w:p w:rsidR="00536B88" w:rsidRDefault="00536B88" w:rsidP="00521154">
      <w:pPr>
        <w:jc w:val="center"/>
        <w:rPr>
          <w:rFonts w:ascii="Times New Roman" w:hAnsi="Times New Roman"/>
          <w:b/>
          <w:sz w:val="24"/>
          <w:lang w:val="bg-BG"/>
        </w:rPr>
      </w:pPr>
    </w:p>
    <w:p w:rsidR="00521154" w:rsidRPr="00CA6BCB" w:rsidRDefault="00521154" w:rsidP="00521154">
      <w:pPr>
        <w:jc w:val="center"/>
        <w:rPr>
          <w:rFonts w:ascii="Times New Roman" w:hAnsi="Times New Roman"/>
          <w:b/>
          <w:sz w:val="24"/>
          <w:lang w:val="bg-BG"/>
        </w:rPr>
      </w:pPr>
      <w:r w:rsidRPr="00CA6BCB">
        <w:rPr>
          <w:rFonts w:ascii="Times New Roman" w:hAnsi="Times New Roman"/>
          <w:b/>
          <w:sz w:val="24"/>
          <w:lang w:val="bg-BG"/>
        </w:rPr>
        <w:t>М О Т И В И</w:t>
      </w:r>
    </w:p>
    <w:p w:rsidR="00521154" w:rsidRPr="00CA6BCB" w:rsidRDefault="00521154" w:rsidP="00521154">
      <w:pPr>
        <w:jc w:val="both"/>
        <w:rPr>
          <w:rFonts w:ascii="Times New Roman" w:hAnsi="Times New Roman"/>
          <w:b/>
          <w:sz w:val="24"/>
          <w:lang w:val="ru-RU"/>
        </w:rPr>
      </w:pPr>
    </w:p>
    <w:p w:rsidR="00521154" w:rsidRPr="00CA6BCB" w:rsidRDefault="00521154" w:rsidP="00521154">
      <w:pPr>
        <w:ind w:firstLine="360"/>
        <w:jc w:val="both"/>
        <w:rPr>
          <w:rFonts w:ascii="Times New Roman" w:hAnsi="Times New Roman"/>
          <w:b/>
          <w:sz w:val="24"/>
          <w:lang w:val="bg-BG"/>
        </w:rPr>
      </w:pPr>
      <w:r w:rsidRPr="00CA6BCB">
        <w:rPr>
          <w:rFonts w:ascii="Times New Roman" w:hAnsi="Times New Roman"/>
          <w:b/>
          <w:sz w:val="24"/>
          <w:lang w:val="bg-BG"/>
        </w:rPr>
        <w:t>І. Характеристики на инвестиционното предложение:</w:t>
      </w:r>
      <w:r w:rsidRPr="00CA6BCB">
        <w:rPr>
          <w:rFonts w:ascii="Times New Roman" w:hAnsi="Times New Roman"/>
          <w:sz w:val="24"/>
          <w:lang w:val="bg-BG"/>
        </w:rPr>
        <w:t xml:space="preserve"> </w:t>
      </w:r>
      <w:r w:rsidRPr="00CA6BCB">
        <w:rPr>
          <w:rFonts w:ascii="Times New Roman" w:hAnsi="Times New Roman"/>
          <w:b/>
          <w:sz w:val="24"/>
          <w:lang w:val="bg-BG"/>
        </w:rPr>
        <w:t xml:space="preserve">размер, засегната площ, мащабност, обем, взаимовръзка и </w:t>
      </w:r>
      <w:proofErr w:type="spellStart"/>
      <w:r w:rsidRPr="00CA6BCB">
        <w:rPr>
          <w:rFonts w:ascii="Times New Roman" w:hAnsi="Times New Roman"/>
          <w:b/>
          <w:sz w:val="24"/>
          <w:lang w:val="bg-BG"/>
        </w:rPr>
        <w:t>кумулиране</w:t>
      </w:r>
      <w:proofErr w:type="spellEnd"/>
      <w:r w:rsidRPr="00CA6BCB">
        <w:rPr>
          <w:rFonts w:ascii="Times New Roman" w:hAnsi="Times New Roman"/>
          <w:b/>
          <w:sz w:val="24"/>
          <w:lang w:val="bg-BG"/>
        </w:rPr>
        <w:t xml:space="preserve"> с други съществуващи и/или одобрени инвестиционни предложения; ползване на природни ресурси, земните недра, почвите, водите и биологичното разнообразие; генериране на отпадъци, замърсяване и вредно въздействие; риск от големи аварии и/или бедствия; рискове за човешкото здраве:</w:t>
      </w:r>
    </w:p>
    <w:p w:rsidR="00521154" w:rsidRPr="0085087E" w:rsidRDefault="00521154" w:rsidP="0080450B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bg-BG"/>
        </w:rPr>
      </w:pPr>
      <w:r w:rsidRPr="0085087E">
        <w:rPr>
          <w:rFonts w:ascii="Times New Roman" w:hAnsi="Times New Roman"/>
          <w:sz w:val="24"/>
          <w:lang w:val="bg-BG"/>
        </w:rPr>
        <w:t xml:space="preserve">Предмет на ИП е </w:t>
      </w:r>
      <w:r w:rsidRPr="00640C9F">
        <w:rPr>
          <w:rFonts w:ascii="Times New Roman" w:hAnsi="Times New Roman"/>
          <w:sz w:val="24"/>
          <w:lang w:val="bg-BG"/>
        </w:rPr>
        <w:t xml:space="preserve">изграждане </w:t>
      </w:r>
      <w:r w:rsidR="0080450B" w:rsidRPr="0080450B">
        <w:rPr>
          <w:rFonts w:ascii="Times New Roman" w:hAnsi="Times New Roman"/>
          <w:sz w:val="24"/>
          <w:lang w:val="bg-BG"/>
        </w:rPr>
        <w:t xml:space="preserve">на фотоволтаична инсталация с мощност до 1 </w:t>
      </w:r>
      <w:proofErr w:type="spellStart"/>
      <w:r w:rsidR="0080450B" w:rsidRPr="0080450B">
        <w:rPr>
          <w:rFonts w:ascii="Times New Roman" w:hAnsi="Times New Roman"/>
          <w:sz w:val="24"/>
          <w:lang w:val="bg-BG"/>
        </w:rPr>
        <w:t>МWp</w:t>
      </w:r>
      <w:proofErr w:type="spellEnd"/>
      <w:r w:rsidR="0080450B" w:rsidRPr="0080450B">
        <w:rPr>
          <w:rFonts w:ascii="Times New Roman" w:hAnsi="Times New Roman"/>
          <w:sz w:val="24"/>
          <w:lang w:val="bg-BG"/>
        </w:rPr>
        <w:t xml:space="preserve">. </w:t>
      </w:r>
    </w:p>
    <w:p w:rsidR="00521154" w:rsidRPr="002006FE" w:rsidRDefault="00521154" w:rsidP="00521154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bg-BG"/>
        </w:rPr>
      </w:pPr>
      <w:r w:rsidRPr="002006FE">
        <w:rPr>
          <w:rFonts w:ascii="Times New Roman" w:hAnsi="Times New Roman"/>
          <w:sz w:val="24"/>
          <w:lang w:val="bg-BG"/>
        </w:rPr>
        <w:t xml:space="preserve">Инвестиционното предложение не предвижда и не е пряко свързано с </w:t>
      </w:r>
      <w:proofErr w:type="spellStart"/>
      <w:r w:rsidRPr="002006FE">
        <w:rPr>
          <w:rFonts w:ascii="Times New Roman" w:hAnsi="Times New Roman"/>
          <w:sz w:val="24"/>
          <w:lang w:val="bg-BG"/>
        </w:rPr>
        <w:t>водовземане</w:t>
      </w:r>
      <w:proofErr w:type="spellEnd"/>
      <w:r w:rsidRPr="002006FE">
        <w:rPr>
          <w:rFonts w:ascii="Times New Roman" w:hAnsi="Times New Roman"/>
          <w:sz w:val="24"/>
          <w:lang w:val="bg-BG"/>
        </w:rPr>
        <w:t xml:space="preserve"> и/или ползване на воден обект по смисъла на Закона за водите.</w:t>
      </w:r>
    </w:p>
    <w:p w:rsidR="00521154" w:rsidRPr="00FF4A21" w:rsidRDefault="00521154" w:rsidP="00521154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bg-BG"/>
        </w:rPr>
      </w:pPr>
      <w:r w:rsidRPr="00FF4A21">
        <w:rPr>
          <w:rFonts w:ascii="Times New Roman" w:hAnsi="Times New Roman"/>
          <w:sz w:val="24"/>
          <w:lang w:val="bg-BG"/>
        </w:rPr>
        <w:t xml:space="preserve">При реализацията на ИП няма да се формират отпадъчни води. </w:t>
      </w:r>
      <w:r w:rsidRPr="00FF4A21">
        <w:rPr>
          <w:rFonts w:ascii="Times New Roman" w:hAnsi="Times New Roman"/>
          <w:sz w:val="24"/>
          <w:lang w:val="en-GB"/>
        </w:rPr>
        <w:t xml:space="preserve"> </w:t>
      </w:r>
    </w:p>
    <w:p w:rsidR="002F21B2" w:rsidRDefault="002F21B2" w:rsidP="00886C05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bg-BG"/>
        </w:rPr>
      </w:pPr>
      <w:r w:rsidRPr="002F21B2">
        <w:rPr>
          <w:rFonts w:ascii="Times New Roman" w:hAnsi="Times New Roman"/>
          <w:sz w:val="24"/>
          <w:lang w:val="bg-BG"/>
        </w:rPr>
        <w:t xml:space="preserve">Генерираните </w:t>
      </w:r>
      <w:r w:rsidR="00886C05" w:rsidRPr="00886C05">
        <w:rPr>
          <w:rFonts w:ascii="Times New Roman" w:hAnsi="Times New Roman"/>
          <w:sz w:val="24"/>
          <w:lang w:val="bg-BG"/>
        </w:rPr>
        <w:t xml:space="preserve">земни маси </w:t>
      </w:r>
      <w:r w:rsidRPr="002F21B2">
        <w:rPr>
          <w:rFonts w:ascii="Times New Roman" w:hAnsi="Times New Roman"/>
          <w:sz w:val="24"/>
          <w:lang w:val="bg-BG"/>
        </w:rPr>
        <w:t xml:space="preserve">в резултат от изкопните дейности ще бъдат вложени на площадката за обратен насип и за вертикална планировка. </w:t>
      </w:r>
    </w:p>
    <w:p w:rsidR="002F21B2" w:rsidRDefault="002F21B2" w:rsidP="002F21B2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bg-BG"/>
        </w:rPr>
      </w:pPr>
      <w:r w:rsidRPr="002F21B2">
        <w:rPr>
          <w:rFonts w:ascii="Times New Roman" w:hAnsi="Times New Roman"/>
          <w:sz w:val="24"/>
          <w:lang w:val="bg-BG"/>
        </w:rPr>
        <w:t xml:space="preserve">Предаването на строителните отпадъци за последващо оползотворяване ще се извършва въз основа на писмен договор с лица, притежаващи разрешение, комплексно разрешително или регистрационен документ по чл.35 от </w:t>
      </w:r>
      <w:r w:rsidRPr="002F21B2">
        <w:rPr>
          <w:rFonts w:ascii="Times New Roman" w:hAnsi="Times New Roman"/>
          <w:i/>
          <w:sz w:val="24"/>
          <w:lang w:val="bg-BG"/>
        </w:rPr>
        <w:t>Закона за управление на отпадъците</w:t>
      </w:r>
      <w:r w:rsidRPr="002F21B2">
        <w:rPr>
          <w:rFonts w:ascii="Times New Roman" w:hAnsi="Times New Roman"/>
          <w:sz w:val="24"/>
          <w:lang w:val="bg-BG"/>
        </w:rPr>
        <w:t>.</w:t>
      </w:r>
      <w:r>
        <w:rPr>
          <w:rFonts w:ascii="Times New Roman" w:hAnsi="Times New Roman"/>
          <w:sz w:val="24"/>
          <w:lang w:val="bg-BG"/>
        </w:rPr>
        <w:t xml:space="preserve"> </w:t>
      </w:r>
    </w:p>
    <w:p w:rsidR="00886C05" w:rsidRDefault="00886C05" w:rsidP="00886C05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bg-BG"/>
        </w:rPr>
      </w:pPr>
      <w:r w:rsidRPr="00886C05">
        <w:rPr>
          <w:rFonts w:ascii="Times New Roman" w:hAnsi="Times New Roman"/>
          <w:sz w:val="24"/>
          <w:lang w:val="bg-BG"/>
        </w:rPr>
        <w:t>Дефектиралите панели по време на експлоатацията също ще се предават на фирмата доставчик, съгласно сключен договор.</w:t>
      </w:r>
      <w:r>
        <w:rPr>
          <w:rFonts w:ascii="Times New Roman" w:hAnsi="Times New Roman"/>
          <w:sz w:val="24"/>
          <w:lang w:val="bg-BG"/>
        </w:rPr>
        <w:t xml:space="preserve"> </w:t>
      </w:r>
    </w:p>
    <w:p w:rsidR="00521154" w:rsidRPr="0084742D" w:rsidRDefault="0084742D" w:rsidP="0084742D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4"/>
          <w:lang w:val="bg-BG"/>
        </w:rPr>
      </w:pPr>
      <w:r w:rsidRPr="0084742D">
        <w:rPr>
          <w:rFonts w:ascii="Times New Roman" w:hAnsi="Times New Roman"/>
          <w:sz w:val="24"/>
          <w:lang w:val="bg-BG"/>
        </w:rPr>
        <w:t>Не се предвижда изграждане на нова или промяна на съществуващата пътна инфраструктура.</w:t>
      </w:r>
      <w:r w:rsidR="00521154" w:rsidRPr="0084742D">
        <w:rPr>
          <w:rFonts w:ascii="Times New Roman" w:hAnsi="Times New Roman"/>
          <w:sz w:val="24"/>
          <w:lang w:val="bg-BG"/>
        </w:rPr>
        <w:t xml:space="preserve"> </w:t>
      </w:r>
    </w:p>
    <w:p w:rsidR="00521154" w:rsidRPr="002006FE" w:rsidRDefault="00521154" w:rsidP="0052115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2006FE">
        <w:rPr>
          <w:rFonts w:ascii="Times New Roman" w:hAnsi="Times New Roman"/>
          <w:sz w:val="24"/>
          <w:szCs w:val="24"/>
          <w:lang w:val="bg-BG"/>
        </w:rPr>
        <w:t xml:space="preserve">Изграждането и експлоатацията не е свързана със съхранение и употреба на опасни химични вещества. </w:t>
      </w:r>
    </w:p>
    <w:p w:rsidR="00521154" w:rsidRPr="002006FE" w:rsidRDefault="00521154" w:rsidP="0052115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2006FE">
        <w:rPr>
          <w:rFonts w:ascii="Times New Roman" w:hAnsi="Times New Roman"/>
          <w:sz w:val="24"/>
          <w:szCs w:val="24"/>
          <w:lang w:val="bg-BG"/>
        </w:rPr>
        <w:t xml:space="preserve">В резултат от реализацията на инвестиционното предложение не се очаква замърсяване, вредно въздействие и дискомфорт за околната среда. </w:t>
      </w:r>
    </w:p>
    <w:p w:rsidR="0084742D" w:rsidRPr="0084742D" w:rsidRDefault="0084742D" w:rsidP="0084742D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84742D">
        <w:rPr>
          <w:rFonts w:ascii="Times New Roman" w:hAnsi="Times New Roman"/>
          <w:sz w:val="24"/>
          <w:szCs w:val="24"/>
          <w:lang w:val="bg-BG"/>
        </w:rPr>
        <w:t>Характерът на ИП не предполага възникване на риск от големи аварии и/или бедствия.</w:t>
      </w:r>
    </w:p>
    <w:p w:rsidR="00521154" w:rsidRPr="0084742D" w:rsidRDefault="00521154" w:rsidP="0084742D">
      <w:pPr>
        <w:numPr>
          <w:ilvl w:val="0"/>
          <w:numId w:val="2"/>
        </w:numPr>
        <w:jc w:val="both"/>
        <w:rPr>
          <w:rFonts w:ascii="Times New Roman" w:hAnsi="Times New Roman"/>
          <w:color w:val="C00000"/>
          <w:sz w:val="24"/>
          <w:szCs w:val="24"/>
          <w:lang w:val="bg-BG"/>
        </w:rPr>
      </w:pPr>
      <w:r w:rsidRPr="0084742D">
        <w:rPr>
          <w:rFonts w:ascii="Times New Roman" w:hAnsi="Times New Roman"/>
          <w:sz w:val="24"/>
          <w:szCs w:val="24"/>
          <w:lang w:val="bg-BG"/>
        </w:rPr>
        <w:t xml:space="preserve">Съгласно становище с изх. № </w:t>
      </w:r>
      <w:r w:rsidRPr="00604EF4">
        <w:rPr>
          <w:rFonts w:ascii="Times New Roman" w:hAnsi="Times New Roman"/>
          <w:sz w:val="24"/>
          <w:szCs w:val="24"/>
          <w:lang w:val="bg-BG"/>
        </w:rPr>
        <w:t>10-</w:t>
      </w:r>
      <w:r w:rsidR="00604EF4" w:rsidRPr="00604EF4">
        <w:rPr>
          <w:rFonts w:ascii="Times New Roman" w:hAnsi="Times New Roman"/>
          <w:sz w:val="24"/>
          <w:szCs w:val="24"/>
          <w:lang w:val="bg-BG"/>
        </w:rPr>
        <w:t>47</w:t>
      </w:r>
      <w:r w:rsidRPr="00604EF4">
        <w:rPr>
          <w:rFonts w:ascii="Times New Roman" w:hAnsi="Times New Roman"/>
          <w:sz w:val="24"/>
          <w:szCs w:val="24"/>
          <w:lang w:val="bg-BG"/>
        </w:rPr>
        <w:t>-1/</w:t>
      </w:r>
      <w:r w:rsidR="00604EF4" w:rsidRPr="00604EF4">
        <w:rPr>
          <w:rFonts w:ascii="Times New Roman" w:hAnsi="Times New Roman"/>
          <w:sz w:val="24"/>
          <w:szCs w:val="24"/>
          <w:lang w:val="bg-BG"/>
        </w:rPr>
        <w:t>14</w:t>
      </w:r>
      <w:r w:rsidRPr="00604EF4">
        <w:rPr>
          <w:rFonts w:ascii="Times New Roman" w:hAnsi="Times New Roman"/>
          <w:sz w:val="24"/>
          <w:szCs w:val="24"/>
          <w:lang w:val="bg-BG"/>
        </w:rPr>
        <w:t>.07.20</w:t>
      </w:r>
      <w:r w:rsidRPr="00604EF4">
        <w:rPr>
          <w:rFonts w:ascii="Times New Roman" w:hAnsi="Times New Roman"/>
          <w:sz w:val="24"/>
          <w:szCs w:val="24"/>
        </w:rPr>
        <w:t>2</w:t>
      </w:r>
      <w:r w:rsidRPr="00604EF4">
        <w:rPr>
          <w:rFonts w:ascii="Times New Roman" w:hAnsi="Times New Roman"/>
          <w:sz w:val="24"/>
          <w:szCs w:val="24"/>
          <w:lang w:val="bg-BG"/>
        </w:rPr>
        <w:t xml:space="preserve">3г. </w:t>
      </w:r>
      <w:r w:rsidRPr="0084742D">
        <w:rPr>
          <w:rFonts w:ascii="Times New Roman" w:hAnsi="Times New Roman"/>
          <w:sz w:val="24"/>
          <w:szCs w:val="24"/>
          <w:lang w:val="bg-BG"/>
        </w:rPr>
        <w:t>на</w:t>
      </w:r>
      <w:r w:rsidRPr="0084742D">
        <w:rPr>
          <w:rFonts w:ascii="Times New Roman" w:hAnsi="Times New Roman"/>
          <w:sz w:val="24"/>
          <w:lang w:val="bg-BG"/>
        </w:rPr>
        <w:t xml:space="preserve"> </w:t>
      </w:r>
      <w:r w:rsidRPr="0084742D">
        <w:rPr>
          <w:rFonts w:ascii="Times New Roman" w:hAnsi="Times New Roman"/>
          <w:sz w:val="24"/>
          <w:szCs w:val="24"/>
          <w:lang w:val="bg-BG"/>
        </w:rPr>
        <w:t>РЗИ – Враца, реализацията на ИП няма да окаже отрицателно въздействие върху хората и тяхното здраве при изпълнение на посочените в становището изисквания.</w:t>
      </w:r>
    </w:p>
    <w:p w:rsidR="00521154" w:rsidRPr="00CA6BCB" w:rsidRDefault="00521154" w:rsidP="00521154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521154" w:rsidRPr="00CA6BCB" w:rsidRDefault="00521154" w:rsidP="00521154">
      <w:pPr>
        <w:ind w:right="23" w:firstLine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A6BCB">
        <w:rPr>
          <w:rFonts w:ascii="Times New Roman" w:hAnsi="Times New Roman"/>
          <w:b/>
          <w:sz w:val="24"/>
          <w:szCs w:val="24"/>
          <w:lang w:val="ru-RU"/>
        </w:rPr>
        <w:t xml:space="preserve">ІІ. </w:t>
      </w:r>
      <w:r w:rsidRPr="00CA6BCB">
        <w:rPr>
          <w:rFonts w:ascii="Times New Roman" w:hAnsi="Times New Roman"/>
          <w:b/>
          <w:sz w:val="24"/>
          <w:szCs w:val="24"/>
          <w:lang w:val="bg-BG"/>
        </w:rPr>
        <w:t>Местоположението на инвестиционното предложение:</w:t>
      </w:r>
      <w:r w:rsidRPr="00CA6BCB">
        <w:t xml:space="preserve"> </w:t>
      </w:r>
      <w:r w:rsidRPr="00CA6BCB">
        <w:rPr>
          <w:rFonts w:ascii="Times New Roman" w:hAnsi="Times New Roman"/>
          <w:b/>
          <w:sz w:val="24"/>
          <w:szCs w:val="24"/>
          <w:lang w:val="bg-BG"/>
        </w:rPr>
        <w:t xml:space="preserve">съществуващо и одобрено </w:t>
      </w:r>
      <w:proofErr w:type="spellStart"/>
      <w:r w:rsidRPr="00CA6BCB">
        <w:rPr>
          <w:rFonts w:ascii="Times New Roman" w:hAnsi="Times New Roman"/>
          <w:b/>
          <w:sz w:val="24"/>
          <w:szCs w:val="24"/>
          <w:lang w:val="bg-BG"/>
        </w:rPr>
        <w:t>земеползване</w:t>
      </w:r>
      <w:proofErr w:type="spellEnd"/>
      <w:r w:rsidRPr="00CA6BCB">
        <w:rPr>
          <w:rFonts w:ascii="Times New Roman" w:hAnsi="Times New Roman"/>
          <w:b/>
          <w:sz w:val="24"/>
          <w:szCs w:val="24"/>
          <w:lang w:val="bg-BG"/>
        </w:rPr>
        <w:t>, относителното изобилие, достъпност, качеството и възстановителна способност на природните богатства; абсорбционен капацитет на природната среда; крайбрежни зони и морска околна среда; планински и горски райони; защитени със закон територии; засегнати елементи от Националната екологична мрежа; територии, свързани с инвестиционното предложение, в които нормите за качество на околната среда са нарушени или се смята, че съществува такава вероятност; гъстонаселени райони; ландшафт и обекти с историческа културна или археологическа стойност; територии и/или зони и обекти със специфичен санитарен статут или подлежащи на здравна защита:</w:t>
      </w:r>
    </w:p>
    <w:p w:rsidR="00EA150E" w:rsidRDefault="00EA150E" w:rsidP="00EA150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Инвестиционното предложение </w:t>
      </w:r>
      <w:r w:rsidR="00521154" w:rsidRPr="008F370F">
        <w:rPr>
          <w:rFonts w:ascii="Times New Roman" w:hAnsi="Times New Roman"/>
          <w:sz w:val="24"/>
          <w:szCs w:val="24"/>
          <w:lang w:val="bg-BG"/>
        </w:rPr>
        <w:t xml:space="preserve">ще се реализира в </w:t>
      </w:r>
      <w:r w:rsidRPr="00EA150E">
        <w:rPr>
          <w:rFonts w:ascii="Times New Roman" w:hAnsi="Times New Roman"/>
          <w:sz w:val="24"/>
          <w:szCs w:val="24"/>
          <w:lang w:val="bg-BG"/>
        </w:rPr>
        <w:t xml:space="preserve">поземлен имот с </w:t>
      </w:r>
      <w:proofErr w:type="spellStart"/>
      <w:r w:rsidRPr="00EA150E">
        <w:rPr>
          <w:rFonts w:ascii="Times New Roman" w:hAnsi="Times New Roman"/>
          <w:sz w:val="24"/>
          <w:szCs w:val="24"/>
          <w:lang w:val="bg-BG"/>
        </w:rPr>
        <w:t>ид</w:t>
      </w:r>
      <w:r w:rsidR="00D76E8E">
        <w:rPr>
          <w:rFonts w:ascii="Times New Roman" w:hAnsi="Times New Roman"/>
          <w:sz w:val="24"/>
          <w:szCs w:val="24"/>
          <w:lang w:val="bg-BG"/>
        </w:rPr>
        <w:t>ент</w:t>
      </w:r>
      <w:proofErr w:type="spellEnd"/>
      <w:r w:rsidR="00D76E8E">
        <w:rPr>
          <w:rFonts w:ascii="Times New Roman" w:hAnsi="Times New Roman"/>
          <w:sz w:val="24"/>
          <w:szCs w:val="24"/>
          <w:lang w:val="bg-BG"/>
        </w:rPr>
        <w:t>. 07702.310.55, с площ: 7570</w:t>
      </w:r>
      <w:r w:rsidRPr="00EA150E">
        <w:rPr>
          <w:rFonts w:ascii="Times New Roman" w:hAnsi="Times New Roman"/>
          <w:sz w:val="24"/>
          <w:szCs w:val="24"/>
          <w:lang w:val="bg-BG"/>
        </w:rPr>
        <w:t xml:space="preserve"> кв.м., трайно предназначение на територията: „урбанизирана“, с НТП: „за стопански двор“, м. I -ви стоп. двор, гр. Бяла Слатина, общ. Бяла Слатина, </w:t>
      </w:r>
      <w:proofErr w:type="spellStart"/>
      <w:r w:rsidRPr="00EA150E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Pr="00EA150E">
        <w:rPr>
          <w:rFonts w:ascii="Times New Roman" w:hAnsi="Times New Roman"/>
          <w:sz w:val="24"/>
          <w:szCs w:val="24"/>
          <w:lang w:val="bg-BG"/>
        </w:rPr>
        <w:t xml:space="preserve">. Враца. </w:t>
      </w:r>
    </w:p>
    <w:p w:rsidR="00521154" w:rsidRPr="00CA6BCB" w:rsidRDefault="00521154" w:rsidP="00521154">
      <w:pPr>
        <w:numPr>
          <w:ilvl w:val="0"/>
          <w:numId w:val="3"/>
        </w:numPr>
        <w:jc w:val="both"/>
        <w:rPr>
          <w:rFonts w:ascii="Times New Roman" w:hAnsi="Times New Roman"/>
          <w:sz w:val="24"/>
          <w:lang w:val="bg-BG"/>
        </w:rPr>
      </w:pPr>
      <w:r w:rsidRPr="00CA6BCB">
        <w:rPr>
          <w:rFonts w:ascii="Times New Roman" w:hAnsi="Times New Roman"/>
          <w:sz w:val="24"/>
          <w:lang w:val="bg-BG"/>
        </w:rPr>
        <w:t xml:space="preserve">За реализацията на ИП не се предвижда използване на допълнителни площи за временни дейности. </w:t>
      </w:r>
    </w:p>
    <w:p w:rsidR="0084742D" w:rsidRDefault="00521154" w:rsidP="0084742D">
      <w:pPr>
        <w:numPr>
          <w:ilvl w:val="0"/>
          <w:numId w:val="3"/>
        </w:numPr>
        <w:jc w:val="both"/>
        <w:rPr>
          <w:rFonts w:ascii="Times New Roman" w:hAnsi="Times New Roman"/>
          <w:sz w:val="24"/>
          <w:lang w:val="bg-BG"/>
        </w:rPr>
      </w:pPr>
      <w:r w:rsidRPr="00CA6BCB">
        <w:rPr>
          <w:rFonts w:ascii="Times New Roman" w:hAnsi="Times New Roman"/>
          <w:sz w:val="24"/>
          <w:lang w:val="bg-BG"/>
        </w:rPr>
        <w:t>Не се очаква нарушаване на качеството и регенеративната способност на природните ресурси в ра</w:t>
      </w:r>
      <w:r>
        <w:rPr>
          <w:rFonts w:ascii="Times New Roman" w:hAnsi="Times New Roman"/>
          <w:sz w:val="24"/>
          <w:lang w:val="bg-BG"/>
        </w:rPr>
        <w:t xml:space="preserve">йона, т.к. по време на експлоатация ще се използва само </w:t>
      </w:r>
      <w:r>
        <w:rPr>
          <w:rFonts w:ascii="Times New Roman" w:hAnsi="Times New Roman"/>
          <w:sz w:val="24"/>
          <w:lang w:val="bg-BG"/>
        </w:rPr>
        <w:lastRenderedPageBreak/>
        <w:t>слънчева енергия, представляваща възобновяем ресурс, без да се използват други природни ресурси.</w:t>
      </w:r>
    </w:p>
    <w:p w:rsidR="00521154" w:rsidRPr="0084742D" w:rsidRDefault="00521154" w:rsidP="0084742D">
      <w:pPr>
        <w:numPr>
          <w:ilvl w:val="0"/>
          <w:numId w:val="3"/>
        </w:numPr>
        <w:jc w:val="both"/>
        <w:rPr>
          <w:rFonts w:ascii="Times New Roman" w:hAnsi="Times New Roman"/>
          <w:sz w:val="24"/>
          <w:lang w:val="bg-BG"/>
        </w:rPr>
      </w:pPr>
      <w:r w:rsidRPr="0084742D">
        <w:rPr>
          <w:rFonts w:ascii="Times New Roman" w:hAnsi="Times New Roman"/>
          <w:sz w:val="24"/>
          <w:lang w:val="bg-BG"/>
        </w:rPr>
        <w:t>Мястото на реализация на инвестиционното предложение не попада в границите на защитени територии по смисъла на Закона за защитените територии (ЗЗТ) и в обхвата на защитени зони /“Натура 2000“/ съгласно Закона за биологичното разнообразие (ЗБР).</w:t>
      </w:r>
    </w:p>
    <w:p w:rsidR="00521154" w:rsidRDefault="00521154" w:rsidP="00521154">
      <w:pPr>
        <w:numPr>
          <w:ilvl w:val="0"/>
          <w:numId w:val="3"/>
        </w:numPr>
        <w:jc w:val="both"/>
        <w:rPr>
          <w:rFonts w:ascii="Times New Roman" w:hAnsi="Times New Roman"/>
          <w:sz w:val="24"/>
          <w:lang w:val="bg-BG"/>
        </w:rPr>
      </w:pPr>
      <w:r w:rsidRPr="00CA6BCB">
        <w:rPr>
          <w:rFonts w:ascii="Times New Roman" w:hAnsi="Times New Roman"/>
          <w:sz w:val="24"/>
          <w:lang w:val="bg-BG"/>
        </w:rPr>
        <w:t>Инвестиционното предложение няма вероятност да окаже значително отрицателно въздействие върху природни местообитания, популации и мес</w:t>
      </w:r>
      <w:r>
        <w:rPr>
          <w:rFonts w:ascii="Times New Roman" w:hAnsi="Times New Roman"/>
          <w:sz w:val="24"/>
          <w:lang w:val="bg-BG"/>
        </w:rPr>
        <w:t xml:space="preserve">тообитания на видове, </w:t>
      </w:r>
      <w:r w:rsidRPr="00CA6BCB">
        <w:rPr>
          <w:rFonts w:ascii="Times New Roman" w:hAnsi="Times New Roman"/>
          <w:sz w:val="24"/>
          <w:lang w:val="bg-BG"/>
        </w:rPr>
        <w:t>предмет на опазване в защитени зони, поради следните мотиви:</w:t>
      </w:r>
    </w:p>
    <w:p w:rsidR="00963566" w:rsidRPr="00963566" w:rsidRDefault="00963566" w:rsidP="00963566">
      <w:pPr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963566">
        <w:rPr>
          <w:rFonts w:ascii="Times New Roman" w:hAnsi="Times New Roman"/>
          <w:sz w:val="24"/>
          <w:szCs w:val="24"/>
          <w:lang w:val="bg-BG"/>
        </w:rPr>
        <w:t xml:space="preserve">Мястото на реализация на инвестиционното предложение не засяга територията на защитени зони, предвид което следва, че не се засягат природни местообитания и местообитания на видове, предмет на опазване в най-близката защитена зона, съответно няма да има и загуба на площи от тях. Предвид естеството на обекта не се очакват и косвени въздействия, които да изменят трайно и необратимо съседни територии от значение за естественото функциониране на местообитанията и видовете, предмет на опазване в BG0000508 "Река Скът". </w:t>
      </w:r>
    </w:p>
    <w:p w:rsidR="00963566" w:rsidRPr="00963566" w:rsidRDefault="00963566" w:rsidP="00963566">
      <w:pPr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963566">
        <w:rPr>
          <w:rFonts w:ascii="Times New Roman" w:hAnsi="Times New Roman"/>
          <w:sz w:val="24"/>
          <w:szCs w:val="24"/>
          <w:lang w:val="bg-BG"/>
        </w:rPr>
        <w:t xml:space="preserve">Отчитайки временния и обратим характер на антропогенното въздействие, изпълнение на предвидените с ИП дейности не се очаква да формира значително по степен безпокойство и няма да доведе до намаляване на числеността и плътността на популациите на видовете, предмет на опазване в защитената зона. </w:t>
      </w:r>
    </w:p>
    <w:p w:rsidR="00963566" w:rsidRPr="00963566" w:rsidRDefault="00963566" w:rsidP="00963566">
      <w:pPr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963566">
        <w:rPr>
          <w:rFonts w:ascii="Times New Roman" w:hAnsi="Times New Roman"/>
          <w:sz w:val="24"/>
          <w:szCs w:val="24"/>
          <w:lang w:val="bg-BG"/>
        </w:rPr>
        <w:t>Предвид местоположението, вида и обема на дейностите, които не са свързани с генериране на вредни емисии и отпадъци във въздуха, водите и/или почвите няма вероятност от възникване на негативни изменения на територии и ключови елементи на околната среда, определящи структурата, функциите и природозащитните цели на най-близката защитена зона, както и от нарушаване на функционални връзки между отделни зони от мрежата "Натура 2000" и възникване на бариерен ефект.</w:t>
      </w:r>
    </w:p>
    <w:p w:rsidR="00963566" w:rsidRPr="0084742D" w:rsidRDefault="00963566" w:rsidP="0084742D">
      <w:pPr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963566">
        <w:rPr>
          <w:rFonts w:ascii="Times New Roman" w:hAnsi="Times New Roman"/>
          <w:sz w:val="24"/>
          <w:szCs w:val="24"/>
          <w:lang w:val="bg-BG"/>
        </w:rPr>
        <w:t>При направената оценка на реализираните и одобрени за реализация инвестиционни предложения, планове, програми и проекти в границите на защитена зона BG0000508 "Река Скът", в близост до мястото на реализация на настоящото ИП, се установи, че така заявеното ИП не предполага възникване на значителен отрицателен кумулативен ефект върху защитени зони, при реализацията му в комбинация с други ИП, планове и програми.</w:t>
      </w:r>
    </w:p>
    <w:p w:rsidR="00521154" w:rsidRPr="00E6572B" w:rsidRDefault="00521154" w:rsidP="00521154">
      <w:pPr>
        <w:ind w:left="108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521154" w:rsidRPr="00CA6BCB" w:rsidRDefault="00521154" w:rsidP="00521154">
      <w:pPr>
        <w:ind w:right="23" w:firstLine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A6BCB">
        <w:rPr>
          <w:rFonts w:ascii="Times New Roman" w:hAnsi="Times New Roman"/>
          <w:b/>
          <w:sz w:val="24"/>
          <w:szCs w:val="24"/>
          <w:lang w:val="bg-BG"/>
        </w:rPr>
        <w:t>ІІІ. Типа и характеристиките на потенциалното въздействие върху околната среда:</w:t>
      </w:r>
      <w:r w:rsidRPr="00CA6BCB">
        <w:rPr>
          <w:lang w:val="bg-BG"/>
        </w:rPr>
        <w:t xml:space="preserve"> </w:t>
      </w:r>
      <w:r w:rsidRPr="00CA6BCB">
        <w:rPr>
          <w:rFonts w:ascii="Times New Roman" w:hAnsi="Times New Roman"/>
          <w:b/>
          <w:sz w:val="24"/>
          <w:szCs w:val="24"/>
          <w:lang w:val="bg-BG"/>
        </w:rPr>
        <w:t xml:space="preserve">степен и пространствен обхват на въздействието, естество на въздействието, трансграничен характер на въздействието, интензивност и </w:t>
      </w:r>
      <w:proofErr w:type="spellStart"/>
      <w:r w:rsidRPr="00CA6BCB">
        <w:rPr>
          <w:rFonts w:ascii="Times New Roman" w:hAnsi="Times New Roman"/>
          <w:b/>
          <w:sz w:val="24"/>
          <w:szCs w:val="24"/>
          <w:lang w:val="bg-BG"/>
        </w:rPr>
        <w:t>комплексност</w:t>
      </w:r>
      <w:proofErr w:type="spellEnd"/>
      <w:r w:rsidRPr="00CA6BCB">
        <w:rPr>
          <w:rFonts w:ascii="Times New Roman" w:hAnsi="Times New Roman"/>
          <w:b/>
          <w:sz w:val="24"/>
          <w:szCs w:val="24"/>
          <w:lang w:val="bg-BG"/>
        </w:rPr>
        <w:t xml:space="preserve"> на въздействието, същност, големина, вероятност за въздействие, очаквано настъпване, продължителност, честота и обратимост на въздействието; комбиниране с въздействията на други съществуващи и/или одобрени инвестиционни предложения; възможност за ефективно намаляване на въздействията: </w:t>
      </w:r>
    </w:p>
    <w:p w:rsidR="00521154" w:rsidRPr="00CA6BCB" w:rsidRDefault="00521154" w:rsidP="00521154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A6BCB">
        <w:rPr>
          <w:rFonts w:ascii="Times New Roman" w:hAnsi="Times New Roman"/>
          <w:sz w:val="24"/>
          <w:szCs w:val="24"/>
          <w:lang w:val="bg-BG"/>
        </w:rPr>
        <w:t>Териториалният обхват на въздействие</w:t>
      </w:r>
      <w:r w:rsidRPr="00CA6BCB">
        <w:rPr>
          <w:rFonts w:ascii="Times New Roman" w:hAnsi="Times New Roman"/>
          <w:sz w:val="24"/>
          <w:szCs w:val="24"/>
        </w:rPr>
        <w:t>,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 в резултат от извършване на дейностите предвидени с инвестиционното предложение</w:t>
      </w:r>
      <w:r w:rsidRPr="00CA6BCB">
        <w:rPr>
          <w:rFonts w:ascii="Times New Roman" w:hAnsi="Times New Roman"/>
          <w:sz w:val="24"/>
          <w:szCs w:val="24"/>
        </w:rPr>
        <w:t>,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 е ограничен и лок</w:t>
      </w:r>
      <w:r>
        <w:rPr>
          <w:rFonts w:ascii="Times New Roman" w:hAnsi="Times New Roman"/>
          <w:sz w:val="24"/>
          <w:szCs w:val="24"/>
          <w:lang w:val="bg-BG"/>
        </w:rPr>
        <w:t>ален в рамките на горепосочения имот</w:t>
      </w:r>
      <w:r w:rsidRPr="00CA6BCB">
        <w:rPr>
          <w:rFonts w:ascii="Times New Roman" w:hAnsi="Times New Roman"/>
          <w:sz w:val="24"/>
          <w:szCs w:val="24"/>
          <w:lang w:val="bg-BG"/>
        </w:rPr>
        <w:t>.</w:t>
      </w:r>
    </w:p>
    <w:p w:rsidR="00521154" w:rsidRDefault="00521154" w:rsidP="00521154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A6BCB">
        <w:rPr>
          <w:rFonts w:ascii="Times New Roman" w:hAnsi="Times New Roman"/>
          <w:sz w:val="24"/>
          <w:szCs w:val="24"/>
          <w:lang w:val="bg-BG"/>
        </w:rPr>
        <w:t>Осъществяването на инвестиционното предложение няма да доведе до негативни въздействия върху компонентите на околната среда.</w:t>
      </w:r>
    </w:p>
    <w:p w:rsidR="00521154" w:rsidRPr="00964727" w:rsidRDefault="00521154" w:rsidP="00521154">
      <w:pPr>
        <w:numPr>
          <w:ilvl w:val="0"/>
          <w:numId w:val="5"/>
        </w:numPr>
        <w:jc w:val="both"/>
        <w:rPr>
          <w:rFonts w:ascii="Times New Roman" w:hAnsi="Times New Roman"/>
          <w:color w:val="C0000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</w:t>
      </w:r>
      <w:r w:rsidRPr="00760DFC">
        <w:rPr>
          <w:rFonts w:ascii="Times New Roman" w:hAnsi="Times New Roman"/>
          <w:sz w:val="24"/>
          <w:szCs w:val="24"/>
          <w:lang w:val="bg-BG"/>
        </w:rPr>
        <w:t>нвестиционното предложение</w:t>
      </w:r>
      <w:r>
        <w:rPr>
          <w:rFonts w:ascii="Times New Roman" w:hAnsi="Times New Roman"/>
          <w:sz w:val="24"/>
          <w:szCs w:val="24"/>
          <w:lang w:val="bg-BG"/>
        </w:rPr>
        <w:t xml:space="preserve"> не е свързано с отделяне на емисии на вредни вещества в </w:t>
      </w:r>
      <w:r w:rsidRPr="00760DFC">
        <w:rPr>
          <w:rFonts w:ascii="Times New Roman" w:hAnsi="Times New Roman"/>
          <w:sz w:val="24"/>
          <w:szCs w:val="24"/>
          <w:lang w:val="bg-BG"/>
        </w:rPr>
        <w:t>атмосферния въздух</w:t>
      </w:r>
      <w:r>
        <w:rPr>
          <w:rFonts w:ascii="Times New Roman" w:hAnsi="Times New Roman"/>
          <w:sz w:val="24"/>
          <w:szCs w:val="24"/>
          <w:lang w:val="bg-BG"/>
        </w:rPr>
        <w:t xml:space="preserve"> и шум в околната среда</w:t>
      </w:r>
      <w:r w:rsidRPr="00760DFC">
        <w:rPr>
          <w:rFonts w:ascii="Times New Roman" w:hAnsi="Times New Roman"/>
          <w:sz w:val="24"/>
          <w:szCs w:val="24"/>
          <w:lang w:val="bg-BG"/>
        </w:rPr>
        <w:t>.</w:t>
      </w:r>
      <w:r w:rsidRPr="00964727">
        <w:rPr>
          <w:rFonts w:ascii="Times New Roman" w:hAnsi="Times New Roman"/>
          <w:color w:val="C00000"/>
          <w:sz w:val="24"/>
          <w:szCs w:val="24"/>
          <w:lang w:val="bg-BG"/>
        </w:rPr>
        <w:t xml:space="preserve"> </w:t>
      </w:r>
    </w:p>
    <w:p w:rsidR="000D74DF" w:rsidRPr="00550880" w:rsidRDefault="00521154" w:rsidP="00550880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D3303B">
        <w:rPr>
          <w:rFonts w:ascii="Times New Roman" w:hAnsi="Times New Roman"/>
          <w:sz w:val="24"/>
          <w:szCs w:val="24"/>
          <w:lang w:val="bg-BG"/>
        </w:rPr>
        <w:t>Предвид местоположението и характера на предвидената дейност, реализацията на инвестиционното предложение няма да доведе до трансгранични въздействия.</w:t>
      </w:r>
    </w:p>
    <w:p w:rsidR="000D74DF" w:rsidRDefault="000D74DF" w:rsidP="00521154">
      <w:pPr>
        <w:ind w:left="720"/>
        <w:jc w:val="both"/>
        <w:rPr>
          <w:rFonts w:ascii="Times New Roman" w:hAnsi="Times New Roman"/>
          <w:sz w:val="24"/>
          <w:lang w:val="bg-BG"/>
        </w:rPr>
      </w:pPr>
    </w:p>
    <w:p w:rsidR="00123690" w:rsidRPr="00CA6BCB" w:rsidRDefault="00123690" w:rsidP="00521154">
      <w:pPr>
        <w:ind w:left="720"/>
        <w:jc w:val="both"/>
        <w:rPr>
          <w:rFonts w:ascii="Times New Roman" w:hAnsi="Times New Roman"/>
          <w:sz w:val="24"/>
          <w:lang w:val="bg-BG"/>
        </w:rPr>
      </w:pPr>
    </w:p>
    <w:p w:rsidR="00521154" w:rsidRPr="00CA6BCB" w:rsidRDefault="00521154" w:rsidP="00521154">
      <w:pPr>
        <w:ind w:firstLine="284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A6BCB">
        <w:rPr>
          <w:rFonts w:ascii="Times New Roman" w:hAnsi="Times New Roman"/>
          <w:b/>
          <w:sz w:val="24"/>
          <w:szCs w:val="24"/>
          <w:lang w:val="bg-BG"/>
        </w:rPr>
        <w:t xml:space="preserve"> ІV. Обществения интерес към инвестиционното предложение:</w:t>
      </w:r>
    </w:p>
    <w:p w:rsidR="00521154" w:rsidRPr="00CA6BCB" w:rsidRDefault="00521154" w:rsidP="00521154">
      <w:pPr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A6BCB">
        <w:rPr>
          <w:rFonts w:ascii="Times New Roman" w:hAnsi="Times New Roman"/>
          <w:sz w:val="24"/>
          <w:szCs w:val="24"/>
          <w:lang w:val="bg-BG"/>
        </w:rPr>
        <w:t>Съгласно изискванията на чл. 4</w:t>
      </w:r>
      <w:r w:rsidRPr="00CA6BCB">
        <w:rPr>
          <w:rFonts w:ascii="Times New Roman" w:hAnsi="Times New Roman"/>
          <w:sz w:val="24"/>
          <w:szCs w:val="24"/>
        </w:rPr>
        <w:t>,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 ал. 2 от Наредбата за ОВОС, инспекцията е обявила инвестиционното предложение</w:t>
      </w:r>
      <w:r w:rsidRPr="00CA6BCB">
        <w:rPr>
          <w:rFonts w:ascii="Times New Roman" w:hAnsi="Times New Roman"/>
          <w:sz w:val="24"/>
          <w:lang w:val="bg-BG"/>
        </w:rPr>
        <w:t xml:space="preserve"> на интернет страницата си и е уведомила</w:t>
      </w:r>
      <w:r w:rsidR="00963566">
        <w:rPr>
          <w:rFonts w:ascii="Times New Roman" w:hAnsi="Times New Roman"/>
          <w:sz w:val="24"/>
          <w:lang w:val="bg-BG"/>
        </w:rPr>
        <w:t xml:space="preserve"> писмено кмета</w:t>
      </w:r>
      <w:r w:rsidRPr="00CA6BCB">
        <w:rPr>
          <w:rFonts w:ascii="Times New Roman" w:hAnsi="Times New Roman"/>
          <w:sz w:val="24"/>
          <w:lang w:val="bg-BG"/>
        </w:rPr>
        <w:t xml:space="preserve"> на </w:t>
      </w:r>
      <w:r w:rsidRPr="00FE41FD">
        <w:rPr>
          <w:rFonts w:ascii="Times New Roman" w:hAnsi="Times New Roman"/>
          <w:sz w:val="24"/>
          <w:lang w:val="bg-BG"/>
        </w:rPr>
        <w:t>общин</w:t>
      </w:r>
      <w:r>
        <w:rPr>
          <w:rFonts w:ascii="Times New Roman" w:hAnsi="Times New Roman"/>
          <w:sz w:val="24"/>
          <w:lang w:val="bg-BG"/>
        </w:rPr>
        <w:t>а Бяла Слатина</w:t>
      </w:r>
      <w:r w:rsidRPr="00CA6BCB">
        <w:rPr>
          <w:rFonts w:ascii="Times New Roman" w:hAnsi="Times New Roman"/>
          <w:sz w:val="24"/>
          <w:lang w:val="bg-BG"/>
        </w:rPr>
        <w:t>.</w:t>
      </w:r>
    </w:p>
    <w:p w:rsidR="00521154" w:rsidRPr="008F370F" w:rsidRDefault="00521154" w:rsidP="00521154">
      <w:pPr>
        <w:numPr>
          <w:ilvl w:val="0"/>
          <w:numId w:val="4"/>
        </w:numPr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 w:rsidRPr="00CA6BCB">
        <w:rPr>
          <w:rFonts w:ascii="Times New Roman" w:hAnsi="Times New Roman"/>
          <w:sz w:val="24"/>
          <w:lang w:val="bg-BG"/>
        </w:rPr>
        <w:t>Възложителя е изпълнил задължението си за самостоятелно оповестяване, като е декларирал, че е обявил ин</w:t>
      </w:r>
      <w:r>
        <w:rPr>
          <w:rFonts w:ascii="Times New Roman" w:hAnsi="Times New Roman"/>
          <w:sz w:val="24"/>
          <w:lang w:val="bg-BG"/>
        </w:rPr>
        <w:t xml:space="preserve">вестиционното предложение по подходящ начин. </w:t>
      </w:r>
    </w:p>
    <w:p w:rsidR="00521154" w:rsidRPr="00CA6BCB" w:rsidRDefault="00521154" w:rsidP="0052115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A6BCB">
        <w:rPr>
          <w:rFonts w:ascii="Times New Roman" w:hAnsi="Times New Roman"/>
          <w:sz w:val="24"/>
          <w:szCs w:val="24"/>
          <w:lang w:val="bg-BG"/>
        </w:rPr>
        <w:t>Осигурен е обществен достъп до информацията по приложение № 2 по реда на чл.6, ал.9 от Наредбата за ОВОС, като е поставено съобщение, както следва:</w:t>
      </w:r>
    </w:p>
    <w:p w:rsidR="00521154" w:rsidRPr="00CA6BCB" w:rsidRDefault="00521154" w:rsidP="00521154">
      <w:pPr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CA6BCB">
        <w:rPr>
          <w:rFonts w:ascii="Times New Roman" w:hAnsi="Times New Roman"/>
          <w:sz w:val="24"/>
          <w:szCs w:val="24"/>
          <w:lang w:val="bg-BG"/>
        </w:rPr>
        <w:t>- на интернет страницата и на информационното табло в сградата на РИОСВ – Враца;</w:t>
      </w:r>
    </w:p>
    <w:p w:rsidR="00521154" w:rsidRPr="00FE41FD" w:rsidRDefault="00521154" w:rsidP="00521154">
      <w:pPr>
        <w:ind w:left="72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CA6BCB">
        <w:rPr>
          <w:rFonts w:ascii="Times New Roman" w:hAnsi="Times New Roman"/>
          <w:sz w:val="24"/>
          <w:szCs w:val="24"/>
          <w:lang w:val="bg-BG"/>
        </w:rPr>
        <w:t xml:space="preserve">- на интернет страницата и на информационното табло в сградата на община </w:t>
      </w:r>
      <w:r>
        <w:rPr>
          <w:rFonts w:ascii="Times New Roman" w:hAnsi="Times New Roman"/>
          <w:sz w:val="24"/>
          <w:szCs w:val="24"/>
          <w:lang w:val="bg-BG"/>
        </w:rPr>
        <w:t>Бяла Слатина</w:t>
      </w:r>
      <w:r w:rsidRPr="00870441">
        <w:rPr>
          <w:rFonts w:ascii="Times New Roman" w:hAnsi="Times New Roman"/>
          <w:sz w:val="24"/>
          <w:szCs w:val="24"/>
          <w:lang w:val="bg-BG"/>
        </w:rPr>
        <w:t>.</w:t>
      </w:r>
      <w:r w:rsidRPr="00FE41FD">
        <w:rPr>
          <w:rFonts w:ascii="Times New Roman" w:hAnsi="Times New Roman"/>
          <w:color w:val="FF0000"/>
          <w:sz w:val="24"/>
          <w:szCs w:val="24"/>
          <w:lang w:val="bg-BG"/>
        </w:rPr>
        <w:t xml:space="preserve">  </w:t>
      </w:r>
    </w:p>
    <w:p w:rsidR="00521154" w:rsidRPr="00635553" w:rsidRDefault="00521154" w:rsidP="0052115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A6BCB">
        <w:rPr>
          <w:rFonts w:ascii="Times New Roman" w:hAnsi="Times New Roman"/>
          <w:sz w:val="24"/>
          <w:szCs w:val="24"/>
          <w:lang w:val="bg-BG"/>
        </w:rPr>
        <w:t xml:space="preserve">С писмо изх. </w:t>
      </w:r>
      <w:r>
        <w:rPr>
          <w:rFonts w:ascii="Times New Roman" w:hAnsi="Times New Roman"/>
          <w:sz w:val="24"/>
          <w:szCs w:val="24"/>
          <w:lang w:val="bg-BG"/>
        </w:rPr>
        <w:t xml:space="preserve">№ </w:t>
      </w:r>
      <w:r w:rsidRPr="000D74DF">
        <w:rPr>
          <w:rFonts w:ascii="Times New Roman" w:hAnsi="Times New Roman"/>
          <w:sz w:val="24"/>
          <w:szCs w:val="24"/>
          <w:lang w:val="bg-BG"/>
        </w:rPr>
        <w:t>2</w:t>
      </w:r>
      <w:r w:rsidR="000D74DF" w:rsidRPr="000D74DF">
        <w:rPr>
          <w:rFonts w:ascii="Times New Roman" w:hAnsi="Times New Roman"/>
          <w:sz w:val="24"/>
          <w:szCs w:val="24"/>
          <w:lang w:val="bg-BG"/>
        </w:rPr>
        <w:t>600-399-4/03.08</w:t>
      </w:r>
      <w:r w:rsidRPr="000D74DF">
        <w:rPr>
          <w:rFonts w:ascii="Times New Roman" w:hAnsi="Times New Roman"/>
          <w:sz w:val="24"/>
          <w:szCs w:val="24"/>
          <w:lang w:val="bg-BG"/>
        </w:rPr>
        <w:t xml:space="preserve">.2023г. </w:t>
      </w:r>
      <w:r w:rsidR="00963566">
        <w:rPr>
          <w:rFonts w:ascii="Times New Roman" w:hAnsi="Times New Roman"/>
          <w:sz w:val="24"/>
          <w:szCs w:val="24"/>
          <w:lang w:val="bg-BG"/>
        </w:rPr>
        <w:t>на община Бяла Слатина, общината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35553">
        <w:rPr>
          <w:rFonts w:ascii="Times New Roman" w:hAnsi="Times New Roman"/>
          <w:sz w:val="24"/>
          <w:szCs w:val="24"/>
          <w:lang w:val="bg-BG"/>
        </w:rPr>
        <w:t>уведомява</w:t>
      </w:r>
      <w:r w:rsidRPr="00635553">
        <w:rPr>
          <w:rFonts w:ascii="Times New Roman" w:hAnsi="Times New Roman"/>
          <w:sz w:val="24"/>
          <w:szCs w:val="24"/>
        </w:rPr>
        <w:t>,</w:t>
      </w:r>
      <w:r w:rsidRPr="00635553">
        <w:rPr>
          <w:rFonts w:ascii="Times New Roman" w:hAnsi="Times New Roman"/>
          <w:sz w:val="24"/>
          <w:szCs w:val="24"/>
          <w:lang w:val="bg-BG"/>
        </w:rPr>
        <w:t xml:space="preserve"> че в </w:t>
      </w:r>
      <w:proofErr w:type="spellStart"/>
      <w:r w:rsidRPr="00635553">
        <w:rPr>
          <w:rFonts w:ascii="Times New Roman" w:hAnsi="Times New Roman"/>
          <w:sz w:val="24"/>
          <w:szCs w:val="24"/>
          <w:lang w:val="bg-BG"/>
        </w:rPr>
        <w:t>законоустановения</w:t>
      </w:r>
      <w:proofErr w:type="spellEnd"/>
      <w:r w:rsidRPr="00635553">
        <w:rPr>
          <w:rFonts w:ascii="Times New Roman" w:hAnsi="Times New Roman"/>
          <w:sz w:val="24"/>
          <w:szCs w:val="24"/>
          <w:lang w:val="bg-BG"/>
        </w:rPr>
        <w:t xml:space="preserve"> срок не са постъпвали </w:t>
      </w:r>
      <w:proofErr w:type="spellStart"/>
      <w:r w:rsidRPr="00635553">
        <w:rPr>
          <w:rFonts w:ascii="Times New Roman" w:hAnsi="Times New Roman"/>
          <w:sz w:val="24"/>
          <w:szCs w:val="24"/>
        </w:rPr>
        <w:t>становища</w:t>
      </w:r>
      <w:proofErr w:type="spellEnd"/>
      <w:r w:rsidRPr="00635553">
        <w:rPr>
          <w:rFonts w:ascii="Times New Roman" w:hAnsi="Times New Roman"/>
          <w:sz w:val="24"/>
          <w:szCs w:val="24"/>
          <w:lang w:val="bg-BG"/>
        </w:rPr>
        <w:t xml:space="preserve">, възражения и/или мнения относно инвестиционното предложение. </w:t>
      </w:r>
    </w:p>
    <w:p w:rsidR="00521154" w:rsidRPr="00CA6BCB" w:rsidRDefault="00521154" w:rsidP="0052115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A6BCB">
        <w:rPr>
          <w:rFonts w:ascii="Times New Roman" w:hAnsi="Times New Roman"/>
          <w:sz w:val="24"/>
          <w:szCs w:val="24"/>
          <w:lang w:val="bg-BG"/>
        </w:rPr>
        <w:t>Към момента на изготвяне на настоящето Решение в РИОСВ-Враца няма постъпили жалби, възражения и становища срещу реализацията на инвестиционното предложение.</w:t>
      </w:r>
    </w:p>
    <w:p w:rsidR="00521154" w:rsidRPr="007B7E57" w:rsidRDefault="00521154" w:rsidP="00521154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521154" w:rsidRPr="00CA6BCB" w:rsidRDefault="00521154" w:rsidP="00521154">
      <w:pPr>
        <w:ind w:right="23"/>
        <w:jc w:val="both"/>
        <w:rPr>
          <w:rFonts w:ascii="Times New Roman" w:hAnsi="Times New Roman"/>
          <w:sz w:val="24"/>
          <w:szCs w:val="24"/>
          <w:lang w:val="bg-BG"/>
        </w:rPr>
      </w:pPr>
      <w:r w:rsidRPr="00CA6BCB">
        <w:rPr>
          <w:rFonts w:ascii="Times New Roman" w:hAnsi="Times New Roman"/>
          <w:i/>
          <w:sz w:val="24"/>
          <w:szCs w:val="24"/>
          <w:lang w:val="bg-BG"/>
        </w:rPr>
        <w:t xml:space="preserve">              Настоящето решение се отнася само за конкретното заявено предложение и в посочения му капацитет</w:t>
      </w:r>
      <w:r w:rsidRPr="00CA6BCB">
        <w:rPr>
          <w:rFonts w:ascii="Times New Roman" w:hAnsi="Times New Roman"/>
          <w:sz w:val="24"/>
          <w:szCs w:val="24"/>
          <w:lang w:val="bg-BG"/>
        </w:rPr>
        <w:t>.</w:t>
      </w:r>
    </w:p>
    <w:p w:rsidR="00521154" w:rsidRPr="00CA6BCB" w:rsidRDefault="00521154" w:rsidP="00521154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CA6BCB">
        <w:rPr>
          <w:rFonts w:ascii="Times New Roman" w:hAnsi="Times New Roman"/>
          <w:i/>
          <w:sz w:val="24"/>
          <w:szCs w:val="24"/>
          <w:lang w:val="bg-BG"/>
        </w:rPr>
        <w:t xml:space="preserve">  Настоящето решение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служи, като основание за отпадане на отговорността съгласно действащата нормативна уредба по околната среда.</w:t>
      </w:r>
    </w:p>
    <w:p w:rsidR="00521154" w:rsidRPr="00CA6BCB" w:rsidRDefault="00521154" w:rsidP="00521154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CA6BCB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CA6BCB">
        <w:rPr>
          <w:rFonts w:ascii="Times New Roman" w:hAnsi="Times New Roman"/>
          <w:i/>
          <w:sz w:val="24"/>
          <w:szCs w:val="24"/>
          <w:lang w:val="bg-BG"/>
        </w:rPr>
        <w:tab/>
      </w:r>
      <w:r w:rsidRPr="00CA6BCB">
        <w:rPr>
          <w:rFonts w:ascii="Times New Roman" w:hAnsi="Times New Roman"/>
          <w:i/>
          <w:sz w:val="24"/>
          <w:szCs w:val="24"/>
          <w:lang w:val="ru-RU"/>
        </w:rPr>
        <w:t xml:space="preserve"> На основание чл.93, ал.7 от ЗООС, п</w:t>
      </w:r>
      <w:r w:rsidRPr="00CA6BCB">
        <w:rPr>
          <w:rFonts w:ascii="Times New Roman" w:hAnsi="Times New Roman"/>
          <w:i/>
          <w:sz w:val="24"/>
          <w:szCs w:val="24"/>
          <w:lang w:val="bg-BG"/>
        </w:rPr>
        <w:t>ри промяна на инвестиционното предложение, на възложителя или на някои от обстоятелствата, при които е било издадено настоящето решение, възложителят/новият възложител трябва да уведоми РИОСВ</w:t>
      </w:r>
      <w:r w:rsidRPr="00CA6BCB">
        <w:rPr>
          <w:rFonts w:ascii="Times New Roman" w:hAnsi="Times New Roman"/>
          <w:i/>
          <w:sz w:val="24"/>
          <w:szCs w:val="24"/>
          <w:lang w:val="ru-RU"/>
        </w:rPr>
        <w:t>-</w:t>
      </w:r>
      <w:r w:rsidRPr="00CA6BCB">
        <w:rPr>
          <w:rFonts w:ascii="Times New Roman" w:hAnsi="Times New Roman"/>
          <w:i/>
          <w:sz w:val="24"/>
          <w:szCs w:val="24"/>
          <w:lang w:val="bg-BG"/>
        </w:rPr>
        <w:t>Враца своевременно.</w:t>
      </w:r>
    </w:p>
    <w:p w:rsidR="00521154" w:rsidRPr="00CA6BCB" w:rsidRDefault="00521154" w:rsidP="00521154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CA6BCB">
        <w:rPr>
          <w:rFonts w:ascii="Times New Roman" w:hAnsi="Times New Roman"/>
          <w:i/>
          <w:sz w:val="24"/>
          <w:szCs w:val="24"/>
          <w:lang w:val="bg-BG"/>
        </w:rPr>
        <w:t>На основание чл.93, ал.8 от ЗООС, решението губи правно действие, ако в срок 5 години от датата на издаването му не е започнало осъществяването на инвестиционното предложение.</w:t>
      </w:r>
    </w:p>
    <w:p w:rsidR="00521154" w:rsidRPr="00CA6BCB" w:rsidRDefault="00521154" w:rsidP="00521154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CA6BCB">
        <w:rPr>
          <w:rFonts w:ascii="Times New Roman" w:hAnsi="Times New Roman"/>
          <w:i/>
          <w:sz w:val="24"/>
          <w:szCs w:val="24"/>
          <w:lang w:val="bg-BG"/>
        </w:rPr>
        <w:t>Неизпълнен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ието на поставени условия в </w:t>
      </w:r>
      <w:r w:rsidRPr="00CA6BCB">
        <w:rPr>
          <w:rFonts w:ascii="Times New Roman" w:hAnsi="Times New Roman"/>
          <w:i/>
          <w:sz w:val="24"/>
          <w:szCs w:val="24"/>
          <w:lang w:val="bg-BG"/>
        </w:rPr>
        <w:t>решение</w:t>
      </w:r>
      <w:r>
        <w:rPr>
          <w:rFonts w:ascii="Times New Roman" w:hAnsi="Times New Roman"/>
          <w:i/>
          <w:sz w:val="24"/>
          <w:szCs w:val="24"/>
          <w:lang w:val="bg-BG"/>
        </w:rPr>
        <w:t>то</w:t>
      </w:r>
      <w:r w:rsidRPr="00CA6BCB">
        <w:rPr>
          <w:rFonts w:ascii="Times New Roman" w:hAnsi="Times New Roman"/>
          <w:i/>
          <w:sz w:val="24"/>
          <w:szCs w:val="24"/>
          <w:lang w:val="bg-BG"/>
        </w:rPr>
        <w:t xml:space="preserve"> е нарушение на чл.166, т.2 от ЗООС, за което ще бъдат предприети съответните </w:t>
      </w:r>
      <w:proofErr w:type="spellStart"/>
      <w:r w:rsidRPr="00CA6BCB">
        <w:rPr>
          <w:rFonts w:ascii="Times New Roman" w:hAnsi="Times New Roman"/>
          <w:i/>
          <w:sz w:val="24"/>
          <w:szCs w:val="24"/>
          <w:lang w:val="bg-BG"/>
        </w:rPr>
        <w:t>административнонаказателни</w:t>
      </w:r>
      <w:proofErr w:type="spellEnd"/>
      <w:r w:rsidRPr="00CA6BCB">
        <w:rPr>
          <w:rFonts w:ascii="Times New Roman" w:hAnsi="Times New Roman"/>
          <w:i/>
          <w:sz w:val="24"/>
          <w:szCs w:val="24"/>
          <w:lang w:val="bg-BG"/>
        </w:rPr>
        <w:t xml:space="preserve"> мерки. </w:t>
      </w:r>
    </w:p>
    <w:p w:rsidR="00521154" w:rsidRPr="00CA6BCB" w:rsidRDefault="00521154" w:rsidP="00521154">
      <w:pPr>
        <w:ind w:firstLine="709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CA6BCB">
        <w:rPr>
          <w:rFonts w:ascii="Times New Roman" w:hAnsi="Times New Roman"/>
          <w:i/>
          <w:sz w:val="24"/>
          <w:szCs w:val="24"/>
          <w:lang w:val="bg-BG"/>
        </w:rPr>
        <w:t xml:space="preserve">Решението може да бъде обжалвано по реда на </w:t>
      </w:r>
      <w:proofErr w:type="spellStart"/>
      <w:r w:rsidRPr="00CA6BCB">
        <w:rPr>
          <w:rFonts w:ascii="Times New Roman" w:hAnsi="Times New Roman"/>
          <w:i/>
          <w:sz w:val="24"/>
          <w:szCs w:val="24"/>
          <w:lang w:val="bg-BG"/>
        </w:rPr>
        <w:t>Административнопроцесуалния</w:t>
      </w:r>
      <w:proofErr w:type="spellEnd"/>
      <w:r w:rsidRPr="00CA6BCB">
        <w:rPr>
          <w:rFonts w:ascii="Times New Roman" w:hAnsi="Times New Roman"/>
          <w:i/>
          <w:sz w:val="24"/>
          <w:szCs w:val="24"/>
          <w:lang w:val="bg-BG"/>
        </w:rPr>
        <w:t xml:space="preserve"> кодекс чрез РИОСВ - Враца пред Министъра на околната среда и водите и/или пред съответния Административен съд по реда на чл.133 от АПК в 14 дневен срок от съобщаването му на заинтересованите  лица.</w:t>
      </w:r>
    </w:p>
    <w:p w:rsidR="00521154" w:rsidRPr="00CA6BCB" w:rsidRDefault="00521154" w:rsidP="0052115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A6BCB">
        <w:rPr>
          <w:rFonts w:ascii="Times New Roman" w:hAnsi="Times New Roman"/>
          <w:sz w:val="24"/>
          <w:szCs w:val="24"/>
          <w:lang w:val="bg-BG"/>
        </w:rPr>
        <w:tab/>
      </w:r>
    </w:p>
    <w:p w:rsidR="00521154" w:rsidRPr="00CA6BCB" w:rsidRDefault="00521154" w:rsidP="00521154">
      <w:pPr>
        <w:tabs>
          <w:tab w:val="num" w:pos="0"/>
        </w:tabs>
        <w:spacing w:after="1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21154" w:rsidRPr="000D74DF" w:rsidRDefault="00521154" w:rsidP="000D74DF">
      <w:pPr>
        <w:tabs>
          <w:tab w:val="num" w:pos="0"/>
        </w:tabs>
        <w:spacing w:after="1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Дата: </w:t>
      </w:r>
      <w:r w:rsidR="000D74DF">
        <w:rPr>
          <w:rFonts w:ascii="Times New Roman" w:hAnsi="Times New Roman"/>
          <w:b/>
          <w:sz w:val="24"/>
          <w:szCs w:val="24"/>
          <w:lang w:val="bg-BG"/>
        </w:rPr>
        <w:t>08</w:t>
      </w:r>
      <w:r w:rsidR="00D938FD">
        <w:rPr>
          <w:rFonts w:ascii="Times New Roman" w:hAnsi="Times New Roman"/>
          <w:b/>
          <w:sz w:val="24"/>
          <w:szCs w:val="24"/>
          <w:lang w:val="bg-BG"/>
        </w:rPr>
        <w:t>.</w:t>
      </w:r>
      <w:r w:rsidR="000D74DF">
        <w:rPr>
          <w:rFonts w:ascii="Times New Roman" w:hAnsi="Times New Roman"/>
          <w:b/>
          <w:sz w:val="24"/>
          <w:szCs w:val="24"/>
          <w:lang w:val="bg-BG"/>
        </w:rPr>
        <w:t>08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CA6BCB">
        <w:rPr>
          <w:rFonts w:ascii="Times New Roman" w:hAnsi="Times New Roman"/>
          <w:b/>
          <w:sz w:val="24"/>
          <w:szCs w:val="24"/>
          <w:lang w:val="bg-BG"/>
        </w:rPr>
        <w:t>202</w:t>
      </w:r>
      <w:r>
        <w:rPr>
          <w:rFonts w:ascii="Times New Roman" w:hAnsi="Times New Roman"/>
          <w:b/>
          <w:sz w:val="24"/>
          <w:szCs w:val="24"/>
          <w:lang w:val="bg-BG"/>
        </w:rPr>
        <w:t>3</w:t>
      </w:r>
      <w:r w:rsidRPr="00CA6BCB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0D74DF" w:rsidRDefault="000D74DF" w:rsidP="00521154">
      <w:pPr>
        <w:rPr>
          <w:rFonts w:ascii="Times New Roman" w:hAnsi="Times New Roman"/>
          <w:sz w:val="24"/>
          <w:szCs w:val="24"/>
          <w:lang w:val="bg-BG"/>
        </w:rPr>
      </w:pPr>
    </w:p>
    <w:p w:rsidR="00521154" w:rsidRPr="00CA6BCB" w:rsidRDefault="00550880" w:rsidP="00521154">
      <w:pPr>
        <w:rPr>
          <w:rFonts w:ascii="Times New Roman" w:hAnsi="Times New Roman"/>
          <w:i/>
          <w:sz w:val="24"/>
          <w:szCs w:val="24"/>
          <w:lang w:val="bg-BG"/>
        </w:rPr>
      </w:pPr>
      <w:bookmarkStart w:id="0" w:name="_GoBack"/>
      <w:r>
        <w:rPr>
          <w:rFonts w:ascii="Times New Roman" w:hAnsi="Times New Roman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2366A571-34AA-43A2-AF75-68C146229968}" provid="{00000000-0000-0000-0000-000000000000}" o:suggestedsigner="инж.Николай Йорданов" o:suggestedsigner2="Директор на РИОСВ - Враца" issignatureline="t"/>
          </v:shape>
        </w:pict>
      </w:r>
      <w:bookmarkEnd w:id="0"/>
    </w:p>
    <w:p w:rsidR="00521154" w:rsidRDefault="00521154" w:rsidP="00521154">
      <w:pPr>
        <w:rPr>
          <w:rFonts w:ascii="Times New Roman" w:hAnsi="Times New Roman"/>
          <w:sz w:val="22"/>
          <w:szCs w:val="22"/>
          <w:lang w:val="bg-BG"/>
        </w:rPr>
      </w:pPr>
    </w:p>
    <w:p w:rsidR="000D74DF" w:rsidRDefault="000D74DF" w:rsidP="00521154">
      <w:pPr>
        <w:rPr>
          <w:rFonts w:ascii="Times New Roman" w:hAnsi="Times New Roman"/>
          <w:sz w:val="22"/>
          <w:szCs w:val="22"/>
          <w:lang w:val="bg-BG"/>
        </w:rPr>
      </w:pPr>
    </w:p>
    <w:p w:rsidR="000428B9" w:rsidRPr="000D74DF" w:rsidRDefault="000428B9" w:rsidP="000F225C">
      <w:pPr>
        <w:rPr>
          <w:rFonts w:ascii="Times New Roman" w:hAnsi="Times New Roman"/>
          <w:sz w:val="22"/>
          <w:szCs w:val="22"/>
          <w:lang w:val="bg-BG"/>
        </w:rPr>
      </w:pPr>
    </w:p>
    <w:sectPr w:rsidR="000428B9" w:rsidRPr="000D74DF" w:rsidSect="000F225C">
      <w:footerReference w:type="default" r:id="rId10"/>
      <w:headerReference w:type="first" r:id="rId11"/>
      <w:footerReference w:type="first" r:id="rId12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A7" w:rsidRDefault="006E48A7">
      <w:r>
        <w:separator/>
      </w:r>
    </w:p>
  </w:endnote>
  <w:endnote w:type="continuationSeparator" w:id="0">
    <w:p w:rsidR="006E48A7" w:rsidRDefault="006E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550880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550880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line w14:anchorId="720A1362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Враца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A7" w:rsidRDefault="006E48A7">
      <w:r>
        <w:separator/>
      </w:r>
    </w:p>
  </w:footnote>
  <w:footnote w:type="continuationSeparator" w:id="0">
    <w:p w:rsidR="006E48A7" w:rsidRDefault="006E4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373726B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0CEC3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440"/>
    <w:multiLevelType w:val="hybridMultilevel"/>
    <w:tmpl w:val="63D8B516"/>
    <w:lvl w:ilvl="0" w:tplc="ADE6E82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A6080"/>
    <w:multiLevelType w:val="hybridMultilevel"/>
    <w:tmpl w:val="4342CBBE"/>
    <w:lvl w:ilvl="0" w:tplc="D98451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77F5C"/>
    <w:multiLevelType w:val="hybridMultilevel"/>
    <w:tmpl w:val="11E4D4EE"/>
    <w:lvl w:ilvl="0" w:tplc="3CD4D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455C43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EE2F98"/>
    <w:multiLevelType w:val="multilevel"/>
    <w:tmpl w:val="1EA283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D101B4A"/>
    <w:multiLevelType w:val="multilevel"/>
    <w:tmpl w:val="D10E7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0076AE"/>
    <w:multiLevelType w:val="hybridMultilevel"/>
    <w:tmpl w:val="6660F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771C"/>
    <w:rsid w:val="00022A1D"/>
    <w:rsid w:val="000343AB"/>
    <w:rsid w:val="00034716"/>
    <w:rsid w:val="00042511"/>
    <w:rsid w:val="000428B9"/>
    <w:rsid w:val="00046208"/>
    <w:rsid w:val="00066AA2"/>
    <w:rsid w:val="000B123C"/>
    <w:rsid w:val="000B3E2D"/>
    <w:rsid w:val="000B6381"/>
    <w:rsid w:val="000C7B19"/>
    <w:rsid w:val="000D74DF"/>
    <w:rsid w:val="000E25FB"/>
    <w:rsid w:val="000F225C"/>
    <w:rsid w:val="000F7D41"/>
    <w:rsid w:val="00103863"/>
    <w:rsid w:val="001073F0"/>
    <w:rsid w:val="00111720"/>
    <w:rsid w:val="001157BD"/>
    <w:rsid w:val="00122B91"/>
    <w:rsid w:val="00123690"/>
    <w:rsid w:val="00136D7F"/>
    <w:rsid w:val="001429D0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1F487E"/>
    <w:rsid w:val="0020512A"/>
    <w:rsid w:val="0020653E"/>
    <w:rsid w:val="00207105"/>
    <w:rsid w:val="00212930"/>
    <w:rsid w:val="00225F95"/>
    <w:rsid w:val="00233451"/>
    <w:rsid w:val="0023796F"/>
    <w:rsid w:val="0024120B"/>
    <w:rsid w:val="002478B8"/>
    <w:rsid w:val="0026006C"/>
    <w:rsid w:val="00266D04"/>
    <w:rsid w:val="00273372"/>
    <w:rsid w:val="002A0824"/>
    <w:rsid w:val="002A709F"/>
    <w:rsid w:val="002B43F0"/>
    <w:rsid w:val="002B7809"/>
    <w:rsid w:val="002E25EF"/>
    <w:rsid w:val="002F21B2"/>
    <w:rsid w:val="002F7889"/>
    <w:rsid w:val="00324274"/>
    <w:rsid w:val="00337DC5"/>
    <w:rsid w:val="00352F4E"/>
    <w:rsid w:val="0037759B"/>
    <w:rsid w:val="003A2792"/>
    <w:rsid w:val="003A2A77"/>
    <w:rsid w:val="003A7996"/>
    <w:rsid w:val="003B30BB"/>
    <w:rsid w:val="003D4054"/>
    <w:rsid w:val="003D4A6B"/>
    <w:rsid w:val="003E0719"/>
    <w:rsid w:val="0041596F"/>
    <w:rsid w:val="00415A47"/>
    <w:rsid w:val="0043540E"/>
    <w:rsid w:val="00446795"/>
    <w:rsid w:val="00473CEC"/>
    <w:rsid w:val="0048078B"/>
    <w:rsid w:val="004945B4"/>
    <w:rsid w:val="00497F40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21154"/>
    <w:rsid w:val="00533EA4"/>
    <w:rsid w:val="00536B88"/>
    <w:rsid w:val="00540802"/>
    <w:rsid w:val="00542B66"/>
    <w:rsid w:val="00550880"/>
    <w:rsid w:val="0057056E"/>
    <w:rsid w:val="00573D93"/>
    <w:rsid w:val="005A3B17"/>
    <w:rsid w:val="005B3F08"/>
    <w:rsid w:val="005B69F7"/>
    <w:rsid w:val="005B7E11"/>
    <w:rsid w:val="005C0D0B"/>
    <w:rsid w:val="005D759C"/>
    <w:rsid w:val="005D7788"/>
    <w:rsid w:val="005D7A64"/>
    <w:rsid w:val="00602A0B"/>
    <w:rsid w:val="00602D9A"/>
    <w:rsid w:val="00604EF4"/>
    <w:rsid w:val="0062681E"/>
    <w:rsid w:val="006340C8"/>
    <w:rsid w:val="00643C98"/>
    <w:rsid w:val="00661C46"/>
    <w:rsid w:val="00685FE3"/>
    <w:rsid w:val="00686DB6"/>
    <w:rsid w:val="00695E9C"/>
    <w:rsid w:val="006B0B9A"/>
    <w:rsid w:val="006B2EEB"/>
    <w:rsid w:val="006B51F0"/>
    <w:rsid w:val="006C3992"/>
    <w:rsid w:val="006D21A3"/>
    <w:rsid w:val="006E1608"/>
    <w:rsid w:val="006E48A7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0621"/>
    <w:rsid w:val="007A6290"/>
    <w:rsid w:val="007B5CDD"/>
    <w:rsid w:val="007D7D9D"/>
    <w:rsid w:val="007E4A3C"/>
    <w:rsid w:val="0080450B"/>
    <w:rsid w:val="00810CB7"/>
    <w:rsid w:val="00836DEF"/>
    <w:rsid w:val="00842F0C"/>
    <w:rsid w:val="0084742D"/>
    <w:rsid w:val="008516CB"/>
    <w:rsid w:val="0085348A"/>
    <w:rsid w:val="00854FC5"/>
    <w:rsid w:val="008719BB"/>
    <w:rsid w:val="00876767"/>
    <w:rsid w:val="00886C05"/>
    <w:rsid w:val="008B0206"/>
    <w:rsid w:val="008B1300"/>
    <w:rsid w:val="008D74B9"/>
    <w:rsid w:val="00902116"/>
    <w:rsid w:val="00936425"/>
    <w:rsid w:val="00946D85"/>
    <w:rsid w:val="00953021"/>
    <w:rsid w:val="00954231"/>
    <w:rsid w:val="009571F2"/>
    <w:rsid w:val="00961612"/>
    <w:rsid w:val="00963566"/>
    <w:rsid w:val="00972418"/>
    <w:rsid w:val="00973C05"/>
    <w:rsid w:val="00974296"/>
    <w:rsid w:val="00974546"/>
    <w:rsid w:val="0097714F"/>
    <w:rsid w:val="00994FD4"/>
    <w:rsid w:val="009958B3"/>
    <w:rsid w:val="009A0F52"/>
    <w:rsid w:val="009A49E5"/>
    <w:rsid w:val="009B638C"/>
    <w:rsid w:val="009C28A8"/>
    <w:rsid w:val="009C2DE3"/>
    <w:rsid w:val="009E1D29"/>
    <w:rsid w:val="009E7D8E"/>
    <w:rsid w:val="009F0994"/>
    <w:rsid w:val="00A671F2"/>
    <w:rsid w:val="00A83756"/>
    <w:rsid w:val="00A94962"/>
    <w:rsid w:val="00AA22DB"/>
    <w:rsid w:val="00AD13E8"/>
    <w:rsid w:val="00AF309C"/>
    <w:rsid w:val="00B2037F"/>
    <w:rsid w:val="00B21A08"/>
    <w:rsid w:val="00B277E9"/>
    <w:rsid w:val="00B30FFB"/>
    <w:rsid w:val="00B318B0"/>
    <w:rsid w:val="00B33C7F"/>
    <w:rsid w:val="00B354D0"/>
    <w:rsid w:val="00B4338F"/>
    <w:rsid w:val="00B4498C"/>
    <w:rsid w:val="00B76562"/>
    <w:rsid w:val="00BB1E2A"/>
    <w:rsid w:val="00BC78B7"/>
    <w:rsid w:val="00BD216C"/>
    <w:rsid w:val="00BE0432"/>
    <w:rsid w:val="00C00904"/>
    <w:rsid w:val="00C02136"/>
    <w:rsid w:val="00C17B63"/>
    <w:rsid w:val="00C27FE1"/>
    <w:rsid w:val="00C31279"/>
    <w:rsid w:val="00C32C29"/>
    <w:rsid w:val="00C3405D"/>
    <w:rsid w:val="00C36910"/>
    <w:rsid w:val="00C41D52"/>
    <w:rsid w:val="00C437A9"/>
    <w:rsid w:val="00C473A4"/>
    <w:rsid w:val="00C76288"/>
    <w:rsid w:val="00C7759E"/>
    <w:rsid w:val="00C9282E"/>
    <w:rsid w:val="00C96C3B"/>
    <w:rsid w:val="00CA3258"/>
    <w:rsid w:val="00CA41FA"/>
    <w:rsid w:val="00CA7A14"/>
    <w:rsid w:val="00CB52E0"/>
    <w:rsid w:val="00CD05C6"/>
    <w:rsid w:val="00CD1F33"/>
    <w:rsid w:val="00CD302E"/>
    <w:rsid w:val="00CD3A45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D76E8E"/>
    <w:rsid w:val="00D830DA"/>
    <w:rsid w:val="00D87E63"/>
    <w:rsid w:val="00D938FD"/>
    <w:rsid w:val="00DD7360"/>
    <w:rsid w:val="00DE054C"/>
    <w:rsid w:val="00E15B5B"/>
    <w:rsid w:val="00E344E2"/>
    <w:rsid w:val="00E5574B"/>
    <w:rsid w:val="00E82173"/>
    <w:rsid w:val="00E85447"/>
    <w:rsid w:val="00E91F4A"/>
    <w:rsid w:val="00E93471"/>
    <w:rsid w:val="00EA150E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A7E84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a"/>
    <w:semiHidden/>
    <w:rsid w:val="0052115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847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a"/>
    <w:semiHidden/>
    <w:rsid w:val="0052115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847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6yneoWodcg805I/k7T9sqp7mP08=</DigestValue>
    </Reference>
    <Reference URI="#idOfficeObject" Type="http://www.w3.org/2000/09/xmldsig#Object">
      <DigestMethod Algorithm="http://www.w3.org/2000/09/xmldsig#sha1"/>
      <DigestValue>j9Mau2KV7e0AG2mU0gkbLA0Fv0k=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6YIhzHHesC8qxMBHLplmR1wh27U=</DigestValue>
    </Reference>
    <Reference URI="#idValidSigLnImg" Type="http://www.w3.org/2000/09/xmldsig#Object">
      <DigestMethod Algorithm="http://www.w3.org/2000/09/xmldsig#sha1"/>
      <DigestValue>jaeMVjLO0wWmo385yfFtudZm55s=</DigestValue>
    </Reference>
    <Reference URI="#idInvalidSigLnImg" Type="http://www.w3.org/2000/09/xmldsig#Object">
      <DigestMethod Algorithm="http://www.w3.org/2000/09/xmldsig#sha1"/>
      <DigestValue>5gUWMClRsJZ83T83h7uG0RCTeO4=</DigestValue>
    </Reference>
  </SignedInfo>
  <SignatureValue>dXR0YiGN5Va9XplS/5dgLyi1WTJ8F3xjnuIt0r1ezBpi2T8NEtwBo3o5tcEEtF/z8R0SQY0VVR85
k2Q/1+2Jub9so2eT7RDaH+qd7MCHTCfkKOz3XeKyYBn4vlQU9MN1glOuIm808YQD5Mlx8FpPFdOB
b8gysET3wEXCycl84POfdyfbTFg/hO/r6b1arAiLSMsjGDrdCP8g8Kpy9deWUdiDy9Nbpg4QqvV3
Kj349SpOf7wvAIpQ9HT99MQcUHAoh3FIMLrTX8RcO+PV5aLZb2+8/3E3sJHQ1FIyeWWuINyZT92P
Mt+fGr+TulFedTv6adOGaKoqTzSM+w49x6cNPA==</SignatureValue>
  <KeyInfo>
    <X509Data>
      <X509Certificate>MIIHizCCBXOgAwIBAgIIKndC+hIXaDAwDQYJKoZIhvcNAQELBQAweDELMAkGA1UEBhMCQkcxGDAW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QBxZ+9fBO6qM4A9fEPPdMzuLCa4=</DigestValue>
      </Reference>
      <Reference URI="/word/media/image4.wmf?ContentType=image/x-wmf">
        <DigestMethod Algorithm="http://www.w3.org/2000/09/xmldsig#sha1"/>
        <DigestValue>lSyqU77zZHiupD7Q8HqYl/YfB3s=</DigestValue>
      </Reference>
      <Reference URI="/word/theme/theme1.xml?ContentType=application/vnd.openxmlformats-officedocument.theme+xml">
        <DigestMethod Algorithm="http://www.w3.org/2000/09/xmldsig#sha1"/>
        <DigestValue>TNkbM5ahXjeB48kTDAj53K+Bng0=</DigestValue>
      </Reference>
      <Reference URI="/word/media/image1.emf?ContentType=image/x-emf">
        <DigestMethod Algorithm="http://www.w3.org/2000/09/xmldsig#sha1"/>
        <DigestValue>XYNUI8xAquwrdH5UoPjdXSLrw/U=</DigestValue>
      </Reference>
      <Reference URI="/word/media/image2.wmf?ContentType=image/x-wmf">
        <DigestMethod Algorithm="http://www.w3.org/2000/09/xmldsig#sha1"/>
        <DigestValue>K4m6y1WJ0casmJSgPHE+8xZrXlA=</DigestValue>
      </Reference>
      <Reference URI="/word/settings.xml?ContentType=application/vnd.openxmlformats-officedocument.wordprocessingml.settings+xml">
        <DigestMethod Algorithm="http://www.w3.org/2000/09/xmldsig#sha1"/>
        <DigestValue>6PxuaDco612ktBZriDza74zSZcQ=</DigestValue>
      </Reference>
      <Reference URI="/word/styles.xml?ContentType=application/vnd.openxmlformats-officedocument.wordprocessingml.styles+xml">
        <DigestMethod Algorithm="http://www.w3.org/2000/09/xmldsig#sha1"/>
        <DigestValue>fhhlJ1bOFgC0JkcXMLK1TZzP1z0=</DigestValue>
      </Reference>
      <Reference URI="/word/numbering.xml?ContentType=application/vnd.openxmlformats-officedocument.wordprocessingml.numbering+xml">
        <DigestMethod Algorithm="http://www.w3.org/2000/09/xmldsig#sha1"/>
        <DigestValue>bYFQ1pfKIfjR76TO7S0qkik09Jc=</DigestValue>
      </Reference>
      <Reference URI="/word/fontTable.xml?ContentType=application/vnd.openxmlformats-officedocument.wordprocessingml.fontTable+xml">
        <DigestMethod Algorithm="http://www.w3.org/2000/09/xmldsig#sha1"/>
        <DigestValue>XPZsRUSeDDQ00M8i4jGeHe3Dq2g=</DigestValue>
      </Reference>
      <Reference URI="/word/stylesWithEffects.xml?ContentType=application/vnd.ms-word.stylesWithEffects+xml">
        <DigestMethod Algorithm="http://www.w3.org/2000/09/xmldsig#sha1"/>
        <DigestValue>SJGHSsukdO7Wn7ptV+gs02NaIv0=</DigestValue>
      </Reference>
      <Reference URI="/word/media/image3.jpeg?ContentType=image/jpeg">
        <DigestMethod Algorithm="http://www.w3.org/2000/09/xmldsig#sha1"/>
        <DigestValue>QQqHgQNxUa6e5+30NTXgUVUDvtY=</DigestValue>
      </Reference>
      <Reference URI="/word/document.xml?ContentType=application/vnd.openxmlformats-officedocument.wordprocessingml.document.main+xml">
        <DigestMethod Algorithm="http://www.w3.org/2000/09/xmldsig#sha1"/>
        <DigestValue>EyFSCzRL3K5lxdYxXOfte+4OdI0=</DigestValue>
      </Reference>
      <Reference URI="/word/footer1.xml?ContentType=application/vnd.openxmlformats-officedocument.wordprocessingml.footer+xml">
        <DigestMethod Algorithm="http://www.w3.org/2000/09/xmldsig#sha1"/>
        <DigestValue>GaSl0X9ydbgGx6vZvpXf/srMmmg=</DigestValue>
      </Reference>
      <Reference URI="/word/footnotes.xml?ContentType=application/vnd.openxmlformats-officedocument.wordprocessingml.footnotes+xml">
        <DigestMethod Algorithm="http://www.w3.org/2000/09/xmldsig#sha1"/>
        <DigestValue>NtTEpoZcODz/SbAdXRL42Ddn/Cg=</DigestValue>
      </Reference>
      <Reference URI="/word/footer2.xml?ContentType=application/vnd.openxmlformats-officedocument.wordprocessingml.footer+xml">
        <DigestMethod Algorithm="http://www.w3.org/2000/09/xmldsig#sha1"/>
        <DigestValue>12VbRxnaSi8tk/J+fpoFNHZYAXk=</DigestValue>
      </Reference>
      <Reference URI="/word/endnotes.xml?ContentType=application/vnd.openxmlformats-officedocument.wordprocessingml.endnotes+xml">
        <DigestMethod Algorithm="http://www.w3.org/2000/09/xmldsig#sha1"/>
        <DigestValue>HiH9CnbC3747nE0UNyStXdJYqgQ=</DigestValue>
      </Reference>
      <Reference URI="/word/header1.xml?ContentType=application/vnd.openxmlformats-officedocument.wordprocessingml.header+xml">
        <DigestMethod Algorithm="http://www.w3.org/2000/09/xmldsig#sha1"/>
        <DigestValue>8Aah/Y6VM4rrdTKve9wkS9OcJQk=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poKZEpqFAAJiO4z0qwDYdp4cjJw=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zm99GH9S3efjFj9qLOFLUWsskqA=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i2pNzcro/Uycne9Ue3hykElF8yM=</DigestValue>
      </Reference>
    </Manifest>
    <SignatureProperties>
      <SignatureProperty Id="idSignatureTime" Target="#idPackageSignature">
        <mdssi:SignatureTime>
          <mdssi:Format>YYYY-MM-DDThh:mm:ssTZD</mdssi:Format>
          <mdssi:Value>2023-08-08T10:53:37Z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{2366A571-34AA-43A2-AF75-68C146229968}</SetupID>
          <SignatureText>N.YORDANOV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2023-08-08T10:53:37Z</xd:SigningTime>
          <xd:SigningCertificate>
            <xd:Cert>
              <xd:CertDigest>
                <DigestMethod Algorithm="http://www.w3.org/2000/09/xmldsig#sha1"/>
                <DigestValue>7Am2wj5u0c5rw2T3lZ7UuQFsJJU=</DigestValue>
              </xd:CertDigest>
              <xd:IssuerSerial>
                <X509IssuerName>CN=B-Trust Operational Qualified CA, OU=B-Trust, O=BORICA AD, OID.2.5.4.97=NTRBG-201230426, C=BG</X509IssuerName>
                <X509SerialNumber>3059988113634322480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BBwAAK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CBAAAAXAAAAAEAAABVVcZBvoTGQQoAAABQAAAAFAAAAEwAAAAAAAAAAAAAAAAAAAD//////////3QAAAA4BD0ENgQuAB0EOAQ6BD4EOwQwBDkEIAAZBD4EQAQ0BDAEPQQ+BDIEBgAAAAYAAAAIAAAABAAAAAcAAAAGAAAABgAAAAYAAAAGAAAABgAAAAYAAAADAAAABwAAAAYAAAAGAAAABw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</Object>
  <Object Id="idInvalidSigLnImg">AQAAAGwAAAAAAAAAAAAAAP8AAAB/AAAAAAAAAAAAAADLGAAAaQwAACBFTUYAAAEAnB8AAL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IIAAAAQAAAAIgAAAAQAAABh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MQAAAAKAAAAUAAAAIEAAABcAAAAAQAAAFVVxkG+hMZBCgAAAFAAAAAUAAAATAAAAAAAAAAAAAAAAAAAAP//////////dAAAADgEPQQ2BC4AHQQ4BDoEPgQ7BDAEOQQgABkEPgRABDQEMAQ9BD4EMgQGAAAABgAAAAgAAAAEAAAABwAAAAYAAAAGAAAABgAAAAYAAAAGAAAABgAAAAMAAAAHAAAABgAAAAYAAAAHAAAABg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16EEA-235F-4541-8A71-F430ECDA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2110</Words>
  <Characters>12507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Mariana Petkova</cp:lastModifiedBy>
  <cp:revision>5</cp:revision>
  <cp:lastPrinted>2023-07-20T11:56:00Z</cp:lastPrinted>
  <dcterms:created xsi:type="dcterms:W3CDTF">2023-08-07T13:43:00Z</dcterms:created>
  <dcterms:modified xsi:type="dcterms:W3CDTF">2023-08-08T10:53:00Z</dcterms:modified>
</cp:coreProperties>
</file>