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58" w:rsidRPr="0011479F" w:rsidRDefault="00755E58" w:rsidP="00755E5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en-US"/>
        </w:rPr>
      </w:pPr>
      <w:r w:rsidRPr="0011479F">
        <w:rPr>
          <w:rStyle w:val="a4"/>
          <w:color w:val="333333"/>
        </w:rPr>
        <w:t xml:space="preserve">На </w:t>
      </w:r>
      <w:r w:rsidRPr="0011479F">
        <w:rPr>
          <w:rStyle w:val="a4"/>
          <w:color w:val="333333"/>
          <w:lang w:val="en-US"/>
        </w:rPr>
        <w:t>04</w:t>
      </w:r>
      <w:r w:rsidRPr="0011479F">
        <w:rPr>
          <w:rStyle w:val="a4"/>
          <w:color w:val="333333"/>
        </w:rPr>
        <w:t>.0</w:t>
      </w:r>
      <w:r w:rsidRPr="0011479F">
        <w:rPr>
          <w:rStyle w:val="a4"/>
          <w:color w:val="333333"/>
          <w:lang w:val="en-US"/>
        </w:rPr>
        <w:t>6</w:t>
      </w:r>
      <w:r w:rsidRPr="0011479F">
        <w:rPr>
          <w:rStyle w:val="a4"/>
          <w:color w:val="333333"/>
        </w:rPr>
        <w:t>.20</w:t>
      </w:r>
      <w:r w:rsidRPr="0011479F">
        <w:rPr>
          <w:rStyle w:val="a4"/>
          <w:color w:val="333333"/>
          <w:lang w:val="en-US"/>
        </w:rPr>
        <w:t>20</w:t>
      </w:r>
      <w:r w:rsidRPr="0011479F">
        <w:rPr>
          <w:rStyle w:val="a4"/>
          <w:color w:val="333333"/>
        </w:rPr>
        <w:t>г е извършена проверка на фирма „</w:t>
      </w:r>
      <w:proofErr w:type="spellStart"/>
      <w:r w:rsidRPr="0011479F">
        <w:rPr>
          <w:rStyle w:val="a4"/>
          <w:color w:val="333333"/>
        </w:rPr>
        <w:t>Никас</w:t>
      </w:r>
      <w:proofErr w:type="spellEnd"/>
      <w:r w:rsidRPr="0011479F">
        <w:rPr>
          <w:rStyle w:val="a4"/>
          <w:color w:val="333333"/>
        </w:rPr>
        <w:t>“ ООД-гр. София,  оператор на „Складова база за съхранение на взривни вещества за граждански цели“, с. Лиляче</w:t>
      </w:r>
      <w:r w:rsidRPr="0011479F">
        <w:rPr>
          <w:color w:val="333333"/>
        </w:rPr>
        <w:t xml:space="preserve">, </w:t>
      </w:r>
      <w:r w:rsidRPr="0011479F">
        <w:rPr>
          <w:b/>
          <w:color w:val="333333"/>
        </w:rPr>
        <w:t>община Враца</w:t>
      </w:r>
      <w:r>
        <w:rPr>
          <w:b/>
          <w:color w:val="333333"/>
        </w:rPr>
        <w:t>- нисък рисков потенциал</w:t>
      </w:r>
    </w:p>
    <w:p w:rsidR="00755E58" w:rsidRPr="0011479F" w:rsidRDefault="00755E58" w:rsidP="00755E5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t>Проверката се извърши от комисия назначена със Заповед № РД 97/30.01.2020г. 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РД-95/30.01.2020г. 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водите.</w:t>
      </w:r>
      <w:r w:rsidRPr="0011479F">
        <w:rPr>
          <w:color w:val="333333"/>
        </w:rPr>
        <w:t xml:space="preserve"> </w:t>
      </w:r>
    </w:p>
    <w:p w:rsidR="00755E58" w:rsidRPr="0011479F" w:rsidRDefault="00755E58" w:rsidP="00755E5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1479F">
        <w:rPr>
          <w:color w:val="000000"/>
        </w:rPr>
        <w:t xml:space="preserve">Предмет на настоящата проверка е складовата база, която се състои от четири склада надземен тип. В два от тях се съхраняват взривни вещества , а другите два не функционират. </w:t>
      </w:r>
      <w:r w:rsidRPr="0011479F">
        <w:rPr>
          <w:color w:val="333333"/>
        </w:rPr>
        <w:t>При проверката не бяха констатирани нарушения.</w:t>
      </w:r>
    </w:p>
    <w:p w:rsidR="00D13BDF" w:rsidRDefault="00D13BDF">
      <w:bookmarkStart w:id="0" w:name="_GoBack"/>
      <w:bookmarkEnd w:id="0"/>
    </w:p>
    <w:sectPr w:rsidR="00D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58"/>
    <w:rsid w:val="00755E58"/>
    <w:rsid w:val="00D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55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55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2020-11-04T13:04:00Z</dcterms:created>
  <dcterms:modified xsi:type="dcterms:W3CDTF">2020-11-04T13:04:00Z</dcterms:modified>
</cp:coreProperties>
</file>