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4F" w:rsidRPr="00493F7C" w:rsidRDefault="006F4F4F" w:rsidP="006F4F4F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93F7C">
        <w:rPr>
          <w:rFonts w:ascii="Times New Roman" w:hAnsi="Times New Roman"/>
          <w:b/>
          <w:sz w:val="24"/>
          <w:szCs w:val="24"/>
          <w:lang w:val="bg-BG"/>
        </w:rPr>
        <w:t>УТВЪРДИЛ:</w:t>
      </w:r>
    </w:p>
    <w:p w:rsidR="000428B9" w:rsidRPr="00CB52E0" w:rsidRDefault="000428B9" w:rsidP="007777F3">
      <w:pPr>
        <w:tabs>
          <w:tab w:val="left" w:pos="2190"/>
        </w:tabs>
        <w:rPr>
          <w:rFonts w:ascii="Times New Roman" w:hAnsi="Times New Roman"/>
          <w:b/>
          <w:spacing w:val="20"/>
          <w:sz w:val="24"/>
          <w:szCs w:val="24"/>
          <w:lang w:val="bg-BG"/>
        </w:rPr>
      </w:pPr>
    </w:p>
    <w:p w:rsidR="006F4F4F" w:rsidRDefault="006F4F4F" w:rsidP="006F4F4F">
      <w:pPr>
        <w:jc w:val="both"/>
        <w:rPr>
          <w:rFonts w:ascii="Times New Roman" w:hAnsi="Times New Roman"/>
          <w:sz w:val="24"/>
          <w:szCs w:val="24"/>
        </w:rPr>
      </w:pPr>
    </w:p>
    <w:p w:rsidR="006F4F4F" w:rsidRPr="00C249FB" w:rsidRDefault="00332525" w:rsidP="006F4F4F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2366A571-34AA-43A2-AF75-68C146229968}" provid="{00000000-0000-0000-0000-000000000000}" o:suggestedsigner="инж.Николай Йорданов" o:suggestedsigner2="Директор на РИОСВ - Враца" issignatureline="t"/>
          </v:shape>
        </w:pict>
      </w:r>
    </w:p>
    <w:p w:rsidR="00542B08" w:rsidRDefault="00542B08" w:rsidP="006F4F4F">
      <w:pPr>
        <w:ind w:left="2880" w:firstLine="720"/>
        <w:rPr>
          <w:rFonts w:ascii="Times New Roman" w:hAnsi="Times New Roman"/>
          <w:b/>
          <w:sz w:val="24"/>
          <w:szCs w:val="24"/>
          <w:lang w:val="bg-BG"/>
        </w:rPr>
      </w:pPr>
    </w:p>
    <w:p w:rsidR="003B1AEC" w:rsidRDefault="003B1AEC" w:rsidP="006F4F4F">
      <w:pPr>
        <w:ind w:left="2880" w:firstLine="720"/>
        <w:rPr>
          <w:rFonts w:ascii="Times New Roman" w:hAnsi="Times New Roman"/>
          <w:b/>
          <w:sz w:val="24"/>
          <w:szCs w:val="24"/>
          <w:lang w:val="bg-BG"/>
        </w:rPr>
      </w:pPr>
    </w:p>
    <w:p w:rsidR="003B1AEC" w:rsidRDefault="003B1AEC" w:rsidP="006F4F4F">
      <w:pPr>
        <w:ind w:left="2880" w:firstLine="720"/>
        <w:rPr>
          <w:rFonts w:ascii="Times New Roman" w:hAnsi="Times New Roman"/>
          <w:b/>
          <w:sz w:val="24"/>
          <w:szCs w:val="24"/>
          <w:lang w:val="bg-BG"/>
        </w:rPr>
      </w:pPr>
    </w:p>
    <w:p w:rsidR="00542B08" w:rsidRPr="003B1AEC" w:rsidRDefault="00542B08" w:rsidP="00542B08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3B1AEC">
        <w:rPr>
          <w:rFonts w:ascii="Times New Roman" w:hAnsi="Times New Roman"/>
          <w:b/>
          <w:sz w:val="24"/>
          <w:szCs w:val="24"/>
          <w:lang w:val="bg-BG"/>
        </w:rPr>
        <w:t>ДОКЛАД</w:t>
      </w:r>
    </w:p>
    <w:p w:rsidR="00542B08" w:rsidRPr="003B1AEC" w:rsidRDefault="00542B08" w:rsidP="00542B08">
      <w:pPr>
        <w:ind w:firstLine="720"/>
        <w:jc w:val="center"/>
        <w:rPr>
          <w:rFonts w:ascii="Times New Roman" w:hAnsi="Times New Roman"/>
          <w:sz w:val="24"/>
          <w:szCs w:val="24"/>
          <w:lang w:val="bg-BG"/>
        </w:rPr>
      </w:pPr>
      <w:r w:rsidRPr="003B1AEC">
        <w:rPr>
          <w:rFonts w:ascii="Times New Roman" w:hAnsi="Times New Roman"/>
          <w:sz w:val="24"/>
          <w:szCs w:val="24"/>
          <w:lang w:val="bg-BG"/>
        </w:rPr>
        <w:t>от комплексна проверка по прилагане на екологичното законодателство</w:t>
      </w:r>
    </w:p>
    <w:p w:rsidR="00542B08" w:rsidRPr="003B1AEC" w:rsidRDefault="00542B08" w:rsidP="00542B0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B1AEC" w:rsidRPr="003B1AEC" w:rsidRDefault="00542B08" w:rsidP="003B1AEC">
      <w:pPr>
        <w:jc w:val="both"/>
        <w:rPr>
          <w:rFonts w:ascii="Times New Roman" w:hAnsi="Times New Roman"/>
          <w:sz w:val="18"/>
          <w:szCs w:val="18"/>
          <w:lang w:val="ru-RU"/>
        </w:rPr>
      </w:pPr>
      <w:r w:rsidRPr="003B1AEC">
        <w:rPr>
          <w:rFonts w:ascii="Times New Roman" w:hAnsi="Times New Roman" w:cs="Arial"/>
          <w:b/>
          <w:kern w:val="3"/>
          <w:sz w:val="24"/>
          <w:szCs w:val="24"/>
          <w:lang w:val="bg-BG" w:eastAsia="zh-CN"/>
        </w:rPr>
        <w:t>Обект:</w:t>
      </w:r>
      <w:r w:rsidRPr="003B1AEC">
        <w:rPr>
          <w:rFonts w:ascii="Times New Roman" w:hAnsi="Times New Roman" w:cs="Arial"/>
          <w:kern w:val="3"/>
          <w:sz w:val="24"/>
          <w:szCs w:val="24"/>
          <w:lang w:val="bg-BG" w:eastAsia="zh-CN"/>
        </w:rPr>
        <w:t xml:space="preserve"> </w:t>
      </w:r>
      <w:r w:rsidR="003B1AEC" w:rsidRPr="003B1AEC">
        <w:rPr>
          <w:rFonts w:ascii="Times New Roman" w:hAnsi="Times New Roman"/>
          <w:sz w:val="24"/>
          <w:szCs w:val="24"/>
          <w:lang w:val="bg-BG"/>
        </w:rPr>
        <w:t>„Хаджийски и фамилия“ ООД, млекопреработвателно предприятие</w:t>
      </w:r>
    </w:p>
    <w:p w:rsidR="00542B08" w:rsidRPr="003B1AEC" w:rsidRDefault="00542B08" w:rsidP="00542B08">
      <w:pPr>
        <w:rPr>
          <w:rFonts w:ascii="Times New Roman" w:hAnsi="Times New Roman"/>
          <w:sz w:val="24"/>
          <w:szCs w:val="24"/>
        </w:rPr>
      </w:pPr>
      <w:r w:rsidRPr="003B1AEC">
        <w:rPr>
          <w:rFonts w:ascii="Times New Roman" w:hAnsi="Times New Roman"/>
          <w:b/>
          <w:sz w:val="24"/>
          <w:szCs w:val="24"/>
          <w:lang w:val="bg-BG"/>
        </w:rPr>
        <w:t>Дата на извършване на проверката:</w:t>
      </w:r>
      <w:r w:rsidRPr="003B1AE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B1AEC">
        <w:rPr>
          <w:rFonts w:ascii="Times New Roman" w:hAnsi="Times New Roman"/>
          <w:sz w:val="24"/>
          <w:szCs w:val="24"/>
        </w:rPr>
        <w:t>2</w:t>
      </w:r>
      <w:r w:rsidR="003B1AEC" w:rsidRPr="003B1AEC">
        <w:rPr>
          <w:rFonts w:ascii="Times New Roman" w:hAnsi="Times New Roman"/>
          <w:sz w:val="24"/>
          <w:szCs w:val="24"/>
          <w:lang w:val="bg-BG"/>
        </w:rPr>
        <w:t>0</w:t>
      </w:r>
      <w:r w:rsidRPr="003B1AEC">
        <w:rPr>
          <w:rFonts w:ascii="Times New Roman" w:hAnsi="Times New Roman"/>
          <w:sz w:val="24"/>
          <w:szCs w:val="24"/>
          <w:lang w:val="bg-BG"/>
        </w:rPr>
        <w:t>.0</w:t>
      </w:r>
      <w:r w:rsidR="003B1AEC" w:rsidRPr="003B1AEC">
        <w:rPr>
          <w:rFonts w:ascii="Times New Roman" w:hAnsi="Times New Roman"/>
          <w:sz w:val="24"/>
          <w:szCs w:val="24"/>
          <w:lang w:val="bg-BG"/>
        </w:rPr>
        <w:t>3.2024</w:t>
      </w:r>
      <w:r w:rsidRPr="003B1AEC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542B08" w:rsidRPr="003B1AEC" w:rsidRDefault="00542B08" w:rsidP="00542B08">
      <w:pPr>
        <w:rPr>
          <w:rFonts w:ascii="Times New Roman" w:hAnsi="Times New Roman"/>
          <w:sz w:val="24"/>
          <w:szCs w:val="24"/>
          <w:lang w:val="bg-BG"/>
        </w:rPr>
      </w:pPr>
    </w:p>
    <w:p w:rsidR="00542B08" w:rsidRPr="003B1AEC" w:rsidRDefault="00542B08" w:rsidP="00542B08">
      <w:pPr>
        <w:rPr>
          <w:rFonts w:ascii="Times New Roman" w:hAnsi="Times New Roman"/>
          <w:sz w:val="24"/>
          <w:szCs w:val="24"/>
          <w:lang w:val="bg-BG"/>
        </w:rPr>
      </w:pPr>
      <w:r w:rsidRPr="003B1AEC">
        <w:rPr>
          <w:rFonts w:ascii="Times New Roman" w:hAnsi="Times New Roman"/>
          <w:b/>
          <w:sz w:val="24"/>
          <w:szCs w:val="24"/>
          <w:lang w:val="bg-BG"/>
        </w:rPr>
        <w:t xml:space="preserve">Място на извършване на проверката: </w:t>
      </w:r>
      <w:r w:rsidRPr="003B1AEC">
        <w:rPr>
          <w:lang w:val="ru-RU"/>
        </w:rPr>
        <w:t xml:space="preserve"> </w:t>
      </w:r>
      <w:r w:rsidR="003B1AEC" w:rsidRPr="003B1AEC">
        <w:rPr>
          <w:rFonts w:ascii="Times New Roman" w:hAnsi="Times New Roman"/>
          <w:sz w:val="24"/>
          <w:szCs w:val="24"/>
          <w:lang w:val="ru-RU"/>
        </w:rPr>
        <w:t xml:space="preserve">с. </w:t>
      </w:r>
      <w:proofErr w:type="spellStart"/>
      <w:r w:rsidR="003B1AEC" w:rsidRPr="003B1AEC">
        <w:rPr>
          <w:rFonts w:ascii="Times New Roman" w:hAnsi="Times New Roman"/>
          <w:sz w:val="24"/>
          <w:szCs w:val="24"/>
          <w:lang w:val="ru-RU"/>
        </w:rPr>
        <w:t>Градешиница</w:t>
      </w:r>
      <w:proofErr w:type="spellEnd"/>
      <w:r w:rsidR="00537294" w:rsidRPr="003B1AEC">
        <w:rPr>
          <w:lang w:val="ru-RU"/>
        </w:rPr>
        <w:t xml:space="preserve">, </w:t>
      </w:r>
      <w:r w:rsidR="003B1AEC" w:rsidRPr="003B1AEC">
        <w:rPr>
          <w:rFonts w:ascii="Times New Roman" w:hAnsi="Times New Roman"/>
          <w:sz w:val="24"/>
          <w:szCs w:val="24"/>
          <w:lang w:val="bg-BG"/>
        </w:rPr>
        <w:t>общ. Криводол</w:t>
      </w:r>
      <w:r w:rsidRPr="003B1AEC">
        <w:rPr>
          <w:rFonts w:ascii="Times New Roman" w:hAnsi="Times New Roman"/>
          <w:sz w:val="24"/>
          <w:szCs w:val="24"/>
          <w:lang w:val="bg-BG"/>
        </w:rPr>
        <w:t>, обл. Враца.</w:t>
      </w:r>
    </w:p>
    <w:p w:rsidR="00542B08" w:rsidRPr="003B1AEC" w:rsidRDefault="00542B08" w:rsidP="00542B08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542B08" w:rsidRPr="003B1AEC" w:rsidRDefault="00542B08" w:rsidP="00542B08">
      <w:pPr>
        <w:rPr>
          <w:rFonts w:ascii="Times New Roman" w:hAnsi="Times New Roman"/>
          <w:b/>
          <w:sz w:val="24"/>
          <w:szCs w:val="24"/>
          <w:lang w:val="bg-BG"/>
        </w:rPr>
      </w:pPr>
      <w:r w:rsidRPr="003B1AEC">
        <w:rPr>
          <w:rFonts w:ascii="Times New Roman" w:hAnsi="Times New Roman"/>
          <w:b/>
          <w:sz w:val="24"/>
          <w:szCs w:val="24"/>
          <w:lang w:val="bg-BG"/>
        </w:rPr>
        <w:t>Проверени компоненти и фактори на околната среда:</w:t>
      </w:r>
    </w:p>
    <w:p w:rsidR="00542B08" w:rsidRPr="003B1AEC" w:rsidRDefault="00542B08" w:rsidP="00542B08">
      <w:pPr>
        <w:ind w:left="426"/>
        <w:rPr>
          <w:rFonts w:ascii="Times New Roman" w:hAnsi="Times New Roman"/>
          <w:sz w:val="24"/>
          <w:szCs w:val="24"/>
          <w:lang w:val="bg-BG"/>
        </w:rPr>
      </w:pPr>
      <w:r w:rsidRPr="003B1AEC">
        <w:rPr>
          <w:rFonts w:ascii="Times New Roman" w:hAnsi="Times New Roman"/>
          <w:sz w:val="24"/>
          <w:szCs w:val="24"/>
          <w:lang w:val="bg-BG"/>
        </w:rPr>
        <w:t>-  Води;</w:t>
      </w:r>
    </w:p>
    <w:p w:rsidR="00542B08" w:rsidRPr="003B1AEC" w:rsidRDefault="00542B08" w:rsidP="00542B08">
      <w:pPr>
        <w:ind w:left="426"/>
        <w:rPr>
          <w:rFonts w:ascii="Times New Roman" w:hAnsi="Times New Roman"/>
          <w:sz w:val="24"/>
          <w:szCs w:val="24"/>
          <w:lang w:val="bg-BG"/>
        </w:rPr>
      </w:pPr>
      <w:r w:rsidRPr="003B1AEC">
        <w:rPr>
          <w:rFonts w:ascii="Times New Roman" w:hAnsi="Times New Roman"/>
          <w:sz w:val="24"/>
          <w:szCs w:val="24"/>
          <w:lang w:val="bg-BG"/>
        </w:rPr>
        <w:t>-  Отпадъци</w:t>
      </w:r>
      <w:r w:rsidRPr="003B1AEC">
        <w:rPr>
          <w:rFonts w:ascii="Times New Roman" w:hAnsi="Times New Roman"/>
          <w:sz w:val="24"/>
          <w:szCs w:val="24"/>
        </w:rPr>
        <w:t>;</w:t>
      </w:r>
    </w:p>
    <w:p w:rsidR="00542B08" w:rsidRPr="003B1AEC" w:rsidRDefault="00542B08" w:rsidP="00542B0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B1AEC">
        <w:rPr>
          <w:rFonts w:ascii="Times New Roman" w:hAnsi="Times New Roman"/>
          <w:b/>
          <w:sz w:val="24"/>
          <w:szCs w:val="24"/>
          <w:lang w:val="bg-BG"/>
        </w:rPr>
        <w:t>Основание за проверката:</w:t>
      </w:r>
      <w:r w:rsidRPr="003B1AEC">
        <w:rPr>
          <w:rFonts w:ascii="Times New Roman" w:hAnsi="Times New Roman"/>
          <w:sz w:val="24"/>
          <w:szCs w:val="24"/>
          <w:lang w:val="bg-BG"/>
        </w:rPr>
        <w:t xml:space="preserve"> В из</w:t>
      </w:r>
      <w:r w:rsidR="003B1AEC" w:rsidRPr="003B1AEC">
        <w:rPr>
          <w:rFonts w:ascii="Times New Roman" w:hAnsi="Times New Roman"/>
          <w:sz w:val="24"/>
          <w:szCs w:val="24"/>
          <w:lang w:val="bg-BG"/>
        </w:rPr>
        <w:t>пълнение на Заповед № 24/19.03.2024</w:t>
      </w:r>
      <w:r w:rsidRPr="003B1AEC">
        <w:rPr>
          <w:rFonts w:ascii="Times New Roman" w:hAnsi="Times New Roman"/>
          <w:sz w:val="24"/>
          <w:szCs w:val="24"/>
          <w:lang w:val="bg-BG"/>
        </w:rPr>
        <w:t xml:space="preserve"> г</w:t>
      </w:r>
      <w:r w:rsidRPr="003B1AEC">
        <w:rPr>
          <w:rFonts w:ascii="Times New Roman" w:hAnsi="Times New Roman"/>
          <w:b/>
          <w:i/>
          <w:sz w:val="24"/>
          <w:szCs w:val="24"/>
          <w:lang w:val="bg-BG"/>
        </w:rPr>
        <w:t xml:space="preserve">. </w:t>
      </w:r>
      <w:r w:rsidRPr="003B1AEC">
        <w:rPr>
          <w:rFonts w:ascii="Times New Roman" w:hAnsi="Times New Roman"/>
          <w:sz w:val="24"/>
          <w:szCs w:val="24"/>
          <w:lang w:val="bg-BG"/>
        </w:rPr>
        <w:t>на Директора на РИОСВ - Враца, на основание чл. 154 от Закона</w:t>
      </w:r>
      <w:r w:rsidR="00537294" w:rsidRPr="003B1AEC">
        <w:rPr>
          <w:rFonts w:ascii="Times New Roman" w:hAnsi="Times New Roman"/>
          <w:sz w:val="24"/>
          <w:szCs w:val="24"/>
          <w:lang w:val="bg-BG"/>
        </w:rPr>
        <w:t xml:space="preserve"> за опазване на околната среда и </w:t>
      </w:r>
      <w:r w:rsidRPr="003B1AEC">
        <w:rPr>
          <w:rFonts w:ascii="Times New Roman" w:hAnsi="Times New Roman"/>
          <w:sz w:val="24"/>
          <w:szCs w:val="24"/>
          <w:lang w:val="bg-BG"/>
        </w:rPr>
        <w:t>Годишен план за контролната де</w:t>
      </w:r>
      <w:r w:rsidR="003B1AEC" w:rsidRPr="003B1AEC">
        <w:rPr>
          <w:rFonts w:ascii="Times New Roman" w:hAnsi="Times New Roman"/>
          <w:sz w:val="24"/>
          <w:szCs w:val="24"/>
          <w:lang w:val="bg-BG"/>
        </w:rPr>
        <w:t>йност на РИОСВ - Враца през 2024</w:t>
      </w:r>
      <w:r w:rsidRPr="003B1AEC">
        <w:rPr>
          <w:rFonts w:ascii="Times New Roman" w:hAnsi="Times New Roman"/>
          <w:sz w:val="24"/>
          <w:szCs w:val="24"/>
          <w:lang w:val="bg-BG"/>
        </w:rPr>
        <w:t xml:space="preserve"> г</w:t>
      </w:r>
      <w:r w:rsidR="00537294" w:rsidRPr="003B1AEC">
        <w:rPr>
          <w:rFonts w:ascii="Times New Roman" w:hAnsi="Times New Roman"/>
          <w:sz w:val="24"/>
          <w:szCs w:val="24"/>
          <w:lang w:val="bg-BG"/>
        </w:rPr>
        <w:t>.</w:t>
      </w:r>
    </w:p>
    <w:p w:rsidR="00542B08" w:rsidRPr="003B1AEC" w:rsidRDefault="00542B08" w:rsidP="00542B08">
      <w:pPr>
        <w:rPr>
          <w:rFonts w:ascii="Times New Roman" w:hAnsi="Times New Roman"/>
          <w:sz w:val="24"/>
          <w:szCs w:val="24"/>
          <w:lang w:val="bg-BG"/>
        </w:rPr>
      </w:pPr>
    </w:p>
    <w:p w:rsidR="00542B08" w:rsidRPr="003B1AEC" w:rsidRDefault="00542B08" w:rsidP="00542B08">
      <w:pPr>
        <w:rPr>
          <w:rFonts w:ascii="Times New Roman" w:hAnsi="Times New Roman"/>
          <w:b/>
          <w:sz w:val="24"/>
          <w:szCs w:val="24"/>
          <w:lang w:val="bg-BG"/>
        </w:rPr>
      </w:pPr>
      <w:r w:rsidRPr="003B1AEC">
        <w:rPr>
          <w:rFonts w:ascii="Times New Roman" w:hAnsi="Times New Roman"/>
          <w:b/>
          <w:sz w:val="24"/>
          <w:szCs w:val="24"/>
          <w:lang w:val="bg-BG"/>
        </w:rPr>
        <w:t>Цели на проверката:</w:t>
      </w:r>
    </w:p>
    <w:p w:rsidR="00542B08" w:rsidRPr="003B1AEC" w:rsidRDefault="00542B08" w:rsidP="00542B08">
      <w:pPr>
        <w:rPr>
          <w:rFonts w:ascii="Times New Roman" w:hAnsi="Times New Roman"/>
          <w:sz w:val="24"/>
          <w:szCs w:val="24"/>
          <w:lang w:val="bg-BG"/>
        </w:rPr>
      </w:pPr>
      <w:r w:rsidRPr="003B1AEC">
        <w:rPr>
          <w:rFonts w:ascii="Times New Roman" w:hAnsi="Times New Roman"/>
          <w:sz w:val="24"/>
          <w:szCs w:val="24"/>
          <w:lang w:val="bg-BG"/>
        </w:rPr>
        <w:t>Планов текущ контрол върху:</w:t>
      </w:r>
    </w:p>
    <w:p w:rsidR="00542B08" w:rsidRPr="003B1AEC" w:rsidRDefault="00542B08" w:rsidP="00542B08">
      <w:pPr>
        <w:ind w:left="426"/>
        <w:rPr>
          <w:rFonts w:ascii="Times New Roman" w:hAnsi="Times New Roman"/>
          <w:sz w:val="24"/>
          <w:szCs w:val="24"/>
          <w:lang w:val="bg-BG"/>
        </w:rPr>
      </w:pPr>
      <w:r w:rsidRPr="003B1AEC">
        <w:rPr>
          <w:rFonts w:ascii="Times New Roman" w:hAnsi="Times New Roman"/>
          <w:sz w:val="24"/>
          <w:szCs w:val="24"/>
          <w:lang w:val="bg-BG"/>
        </w:rPr>
        <w:t>-</w:t>
      </w:r>
      <w:r w:rsidRPr="003B1AEC">
        <w:rPr>
          <w:rFonts w:ascii="Times New Roman" w:hAnsi="Times New Roman"/>
          <w:sz w:val="24"/>
          <w:szCs w:val="24"/>
          <w:lang w:val="bg-BG"/>
        </w:rPr>
        <w:tab/>
        <w:t>Закона за опазване на околната среда;</w:t>
      </w:r>
    </w:p>
    <w:p w:rsidR="00542B08" w:rsidRPr="003B1AEC" w:rsidRDefault="002225D1" w:rsidP="00542B08">
      <w:pPr>
        <w:ind w:left="426"/>
        <w:rPr>
          <w:rFonts w:ascii="Times New Roman" w:hAnsi="Times New Roman"/>
          <w:sz w:val="24"/>
          <w:szCs w:val="24"/>
          <w:lang w:val="bg-BG"/>
        </w:rPr>
      </w:pPr>
      <w:r w:rsidRPr="003B1AEC">
        <w:rPr>
          <w:rFonts w:ascii="Times New Roman" w:hAnsi="Times New Roman"/>
          <w:sz w:val="24"/>
          <w:szCs w:val="24"/>
          <w:lang w:val="bg-BG"/>
        </w:rPr>
        <w:t xml:space="preserve">-   </w:t>
      </w:r>
      <w:r w:rsidR="00542B08" w:rsidRPr="003B1AEC">
        <w:rPr>
          <w:rFonts w:ascii="Times New Roman" w:hAnsi="Times New Roman"/>
          <w:sz w:val="24"/>
          <w:szCs w:val="24"/>
          <w:lang w:val="bg-BG"/>
        </w:rPr>
        <w:t>Закона водите;</w:t>
      </w:r>
    </w:p>
    <w:p w:rsidR="00542B08" w:rsidRPr="003B1AEC" w:rsidRDefault="003B1AEC" w:rsidP="00542B08">
      <w:pPr>
        <w:ind w:left="426"/>
        <w:rPr>
          <w:rFonts w:ascii="Times New Roman" w:hAnsi="Times New Roman"/>
          <w:sz w:val="24"/>
          <w:szCs w:val="24"/>
          <w:lang w:val="bg-BG"/>
        </w:rPr>
      </w:pPr>
      <w:r w:rsidRPr="003B1AEC">
        <w:rPr>
          <w:rFonts w:ascii="Times New Roman" w:hAnsi="Times New Roman"/>
          <w:sz w:val="24"/>
          <w:szCs w:val="24"/>
          <w:lang w:val="bg-BG"/>
        </w:rPr>
        <w:t xml:space="preserve">-   </w:t>
      </w:r>
      <w:r w:rsidR="00542B08" w:rsidRPr="003B1AEC">
        <w:rPr>
          <w:rFonts w:ascii="Times New Roman" w:hAnsi="Times New Roman"/>
          <w:sz w:val="24"/>
          <w:szCs w:val="24"/>
          <w:lang w:val="bg-BG"/>
        </w:rPr>
        <w:t>Закона за управление на отпадъците;</w:t>
      </w:r>
    </w:p>
    <w:p w:rsidR="00542B08" w:rsidRPr="003B1AEC" w:rsidRDefault="00542B08" w:rsidP="00542B08">
      <w:pPr>
        <w:rPr>
          <w:rFonts w:ascii="Times New Roman" w:hAnsi="Times New Roman"/>
          <w:sz w:val="24"/>
          <w:szCs w:val="24"/>
          <w:lang w:val="bg-BG"/>
        </w:rPr>
      </w:pPr>
    </w:p>
    <w:p w:rsidR="00542B08" w:rsidRPr="003B1AEC" w:rsidRDefault="00542B08" w:rsidP="00542B08">
      <w:pPr>
        <w:rPr>
          <w:rFonts w:ascii="Times New Roman" w:hAnsi="Times New Roman"/>
          <w:b/>
          <w:sz w:val="24"/>
          <w:szCs w:val="24"/>
          <w:lang w:val="bg-BG"/>
        </w:rPr>
      </w:pPr>
      <w:r w:rsidRPr="003B1AEC">
        <w:rPr>
          <w:rFonts w:ascii="Times New Roman" w:hAnsi="Times New Roman"/>
          <w:b/>
          <w:sz w:val="24"/>
          <w:szCs w:val="24"/>
          <w:lang w:val="bg-BG"/>
        </w:rPr>
        <w:t>Проверени са следните основни производствени звена, участъци и документи:</w:t>
      </w:r>
    </w:p>
    <w:p w:rsidR="00542B08" w:rsidRPr="003B1AEC" w:rsidRDefault="0090255C" w:rsidP="00542B08">
      <w:pPr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3B1AEC">
        <w:rPr>
          <w:rFonts w:ascii="Times New Roman" w:hAnsi="Times New Roman"/>
          <w:sz w:val="24"/>
          <w:szCs w:val="24"/>
          <w:lang w:val="bg-BG"/>
        </w:rPr>
        <w:t>-</w:t>
      </w:r>
      <w:r w:rsidRPr="003B1AEC">
        <w:rPr>
          <w:rFonts w:ascii="Times New Roman" w:hAnsi="Times New Roman"/>
          <w:sz w:val="24"/>
          <w:szCs w:val="24"/>
          <w:lang w:val="bg-BG"/>
        </w:rPr>
        <w:tab/>
        <w:t xml:space="preserve">Производствени </w:t>
      </w:r>
      <w:r w:rsidR="00542B08" w:rsidRPr="003B1AE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B1AEC" w:rsidRPr="003B1AEC">
        <w:rPr>
          <w:rFonts w:ascii="Times New Roman" w:hAnsi="Times New Roman"/>
          <w:sz w:val="24"/>
          <w:szCs w:val="24"/>
          <w:lang w:val="bg-BG"/>
        </w:rPr>
        <w:t>помещения, площадки за съхранение на отпадъци, пречиствателни съоръжения за отпадъчни води</w:t>
      </w:r>
      <w:r w:rsidR="00537294" w:rsidRPr="003B1AE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42B08" w:rsidRPr="003B1AEC">
        <w:rPr>
          <w:rFonts w:ascii="Times New Roman" w:hAnsi="Times New Roman"/>
          <w:sz w:val="24"/>
          <w:szCs w:val="24"/>
          <w:lang w:val="bg-BG"/>
        </w:rPr>
        <w:t>и др.</w:t>
      </w:r>
    </w:p>
    <w:p w:rsidR="00542B08" w:rsidRPr="003B1AEC" w:rsidRDefault="0090255C" w:rsidP="00542B08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B1AEC">
        <w:rPr>
          <w:rFonts w:ascii="Times New Roman" w:hAnsi="Times New Roman"/>
          <w:sz w:val="24"/>
          <w:szCs w:val="24"/>
          <w:lang w:val="bg-BG"/>
        </w:rPr>
        <w:t>-  Документи – месечни справки-</w:t>
      </w:r>
      <w:r w:rsidR="003B1AEC" w:rsidRPr="003B1AEC">
        <w:rPr>
          <w:rFonts w:ascii="Times New Roman" w:hAnsi="Times New Roman"/>
          <w:sz w:val="24"/>
          <w:szCs w:val="24"/>
          <w:lang w:val="bg-BG"/>
        </w:rPr>
        <w:t>декларации, платежни документи, документи за предаване на отп</w:t>
      </w:r>
      <w:r w:rsidRPr="003B1AEC">
        <w:rPr>
          <w:rFonts w:ascii="Times New Roman" w:hAnsi="Times New Roman"/>
          <w:sz w:val="24"/>
          <w:szCs w:val="24"/>
          <w:lang w:val="bg-BG"/>
        </w:rPr>
        <w:t>адъчни води на лицензирани фирми</w:t>
      </w:r>
      <w:r w:rsidR="00542B08" w:rsidRPr="003B1AEC">
        <w:rPr>
          <w:rFonts w:ascii="Times New Roman" w:hAnsi="Times New Roman"/>
          <w:sz w:val="24"/>
          <w:szCs w:val="24"/>
          <w:lang w:val="bg-BG"/>
        </w:rPr>
        <w:t xml:space="preserve"> и др.</w:t>
      </w:r>
    </w:p>
    <w:p w:rsidR="0090255C" w:rsidRPr="0040215E" w:rsidRDefault="0090255C" w:rsidP="00537294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3B1AEC" w:rsidRPr="003B1AEC" w:rsidRDefault="003B1AEC" w:rsidP="003B1AEC">
      <w:pPr>
        <w:spacing w:before="80"/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B1AEC">
        <w:rPr>
          <w:rFonts w:ascii="Times New Roman" w:hAnsi="Times New Roman"/>
          <w:color w:val="000000"/>
          <w:sz w:val="24"/>
          <w:szCs w:val="24"/>
          <w:lang w:val="bg-BG"/>
        </w:rPr>
        <w:t>В преработвателното предприятие на дружеството се извършва преработка на сурово мляко и се произвеждат следните млечни продукти: кашкавал, сирене, извара, топ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ени сирена и др</w:t>
      </w:r>
      <w:r w:rsidRPr="003B1AEC">
        <w:rPr>
          <w:rFonts w:ascii="Times New Roman" w:hAnsi="Times New Roman"/>
          <w:color w:val="000000"/>
          <w:sz w:val="24"/>
          <w:szCs w:val="24"/>
          <w:lang w:val="bg-BG"/>
        </w:rPr>
        <w:t>.</w:t>
      </w:r>
    </w:p>
    <w:p w:rsidR="00542B08" w:rsidRPr="0040215E" w:rsidRDefault="00542B08" w:rsidP="00542B08">
      <w:pPr>
        <w:rPr>
          <w:rFonts w:ascii="Times New Roman" w:hAnsi="Times New Roman"/>
          <w:color w:val="FF0000"/>
          <w:sz w:val="24"/>
          <w:szCs w:val="24"/>
        </w:rPr>
      </w:pPr>
    </w:p>
    <w:p w:rsidR="00542B08" w:rsidRPr="00793726" w:rsidRDefault="00542B08" w:rsidP="00542B08">
      <w:pPr>
        <w:ind w:firstLine="426"/>
        <w:jc w:val="both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 w:rsidRPr="00793726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lastRenderedPageBreak/>
        <w:t>Отпадъчни води</w:t>
      </w:r>
    </w:p>
    <w:p w:rsidR="00542B08" w:rsidRPr="00793726" w:rsidRDefault="00542B08" w:rsidP="00542B08">
      <w:pPr>
        <w:ind w:firstLine="426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793726">
        <w:rPr>
          <w:rFonts w:ascii="Times New Roman" w:hAnsi="Times New Roman"/>
          <w:b/>
          <w:i/>
          <w:sz w:val="24"/>
          <w:szCs w:val="24"/>
          <w:lang w:val="bg-BG"/>
        </w:rPr>
        <w:t>Контрол по Закона за водите (обн. ДВ, бр. 67/1999г.)</w:t>
      </w:r>
    </w:p>
    <w:p w:rsidR="00315BAC" w:rsidRPr="00315BAC" w:rsidRDefault="00315BAC" w:rsidP="00315BAC">
      <w:pPr>
        <w:ind w:firstLine="426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15BAC">
        <w:rPr>
          <w:rFonts w:ascii="Times New Roman" w:hAnsi="Times New Roman"/>
          <w:color w:val="000000"/>
          <w:sz w:val="24"/>
          <w:szCs w:val="24"/>
          <w:lang w:val="bg-BG"/>
        </w:rPr>
        <w:t xml:space="preserve">За производствени и питейно-битови нужди обектът е водоснабден от собствен подземен водоизточник – тръбен кладенец с Разрешително за водоползване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                             </w:t>
      </w:r>
      <w:r w:rsidRPr="00315BAC">
        <w:rPr>
          <w:rFonts w:ascii="Times New Roman" w:hAnsi="Times New Roman"/>
          <w:color w:val="000000"/>
          <w:sz w:val="24"/>
          <w:szCs w:val="24"/>
          <w:lang w:val="bg-BG"/>
        </w:rPr>
        <w:t xml:space="preserve">№ 11530346/14.02.2012 г., продължено и изменено с Решение № 2380/01.03.2018 г., издадено от директора на БДДР-Плевен. Към момента на проверката тече процедура за продължаване срока на действие на горецитираното разрешително. Производствените и битово-фекални отпадъчни води се отвеждат посредством площадкова канализацинна система в маслоуловител и трикамерна септична яма с черпател. Пречистените отпадъчни води се припомпват към подземени филтрационни полета. При необходимост от почистване утайките от септичната яма се използват услугите на външни фирми. В момента на проверката е представен документ за транспортиране на странични животински продукти (утайки от пречистване на септичната яма). Последно почистване на септичната яма е извършено май 2023 г. </w:t>
      </w:r>
    </w:p>
    <w:p w:rsidR="00315BAC" w:rsidRPr="00315BAC" w:rsidRDefault="00315BAC" w:rsidP="00315BAC">
      <w:pPr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315BAC">
        <w:rPr>
          <w:rFonts w:ascii="Times New Roman" w:hAnsi="Times New Roman"/>
          <w:color w:val="000000"/>
          <w:sz w:val="24"/>
          <w:szCs w:val="24"/>
          <w:lang w:val="bg-BG"/>
        </w:rPr>
        <w:t xml:space="preserve">При направения обход на района на млекопреработвателното предприятие не е констатирано заустване на отпадъчни води в река Огоста. </w:t>
      </w:r>
    </w:p>
    <w:p w:rsidR="0090255C" w:rsidRPr="0040215E" w:rsidRDefault="0090255C" w:rsidP="00537294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542B08" w:rsidRPr="00315BAC" w:rsidRDefault="00542B08" w:rsidP="00542B08">
      <w:pPr>
        <w:ind w:firstLine="426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 w:rsidRPr="00315BAC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Фактор Отпадъци</w:t>
      </w:r>
    </w:p>
    <w:p w:rsidR="00542B08" w:rsidRPr="00315BAC" w:rsidRDefault="00542B08" w:rsidP="00542B08">
      <w:pPr>
        <w:suppressAutoHyphens/>
        <w:adjustRightInd/>
        <w:ind w:firstLine="426"/>
        <w:jc w:val="both"/>
        <w:rPr>
          <w:rFonts w:ascii="Times New Roman" w:hAnsi="Times New Roman" w:cs="Arial"/>
          <w:b/>
          <w:i/>
          <w:kern w:val="3"/>
          <w:sz w:val="24"/>
          <w:szCs w:val="24"/>
          <w:lang w:val="bg-BG" w:eastAsia="zh-CN"/>
        </w:rPr>
      </w:pPr>
      <w:r w:rsidRPr="00315BAC">
        <w:rPr>
          <w:rFonts w:ascii="Times New Roman" w:hAnsi="Times New Roman" w:cs="Arial"/>
          <w:b/>
          <w:i/>
          <w:kern w:val="3"/>
          <w:sz w:val="24"/>
          <w:szCs w:val="24"/>
          <w:lang w:val="bg-BG" w:eastAsia="zh-CN"/>
        </w:rPr>
        <w:t>Контрол по Закона за управление на отпадъците (обн. ДВ, бр. 53/2012 г. с изм. и доп.) /ЗУО/ и подзаконовите нормативни актове</w:t>
      </w:r>
    </w:p>
    <w:p w:rsidR="00315BAC" w:rsidRPr="00315BAC" w:rsidRDefault="00315BAC" w:rsidP="00315BAC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315BAC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Произведените млечни продукти от дружеството се пускат опаковани на пазара.             </w:t>
      </w:r>
    </w:p>
    <w:p w:rsidR="00315BAC" w:rsidRPr="00315BAC" w:rsidRDefault="00315BAC" w:rsidP="00315BAC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315BAC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За поемане на задълженията за оползотворяване на отпадъци от опаковки, фирмата има сключен договор с колективната организация </w:t>
      </w:r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/КО/ </w:t>
      </w:r>
      <w:r w:rsidRPr="00315BAC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„Екопак България“ АД, гр. София от 2005 г. и дължимата продуктова такса се заплаща към тях. Дружеството регулярно предоставя в РИОСВ – Враца Месечни справки-декларации /МСД/ за пуснатите опаковани стоки.  Дължимата продуктова такса се заплаща на тримесечие, съгласно предоставена счетоводна справка по време на проверката. В момента на проверката е предоставено Копие на Удостоверение № 375 от 15.08.2005 г. с валидност до 31.12.2027 г. и МСД за м. януари 2024 г. </w:t>
      </w:r>
    </w:p>
    <w:p w:rsidR="00315BAC" w:rsidRPr="00315BAC" w:rsidRDefault="00315BAC" w:rsidP="00315BAC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315BAC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Негодните опаковки се събират на обособено за целта място от производствената площадка и периодично се предават на юридически лица притежаващи необходимите документи по чл. 35 от Закона за управление на отпадъци.  </w:t>
      </w:r>
    </w:p>
    <w:p w:rsidR="00315BAC" w:rsidRPr="00315BAC" w:rsidRDefault="00315BAC" w:rsidP="00315BAC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315BAC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Битовите отпадъци се събират в 8 броя контейнери тип „Бобър“ и същите се обслужват по график от Община Криводол и се транспортират за обезвреждане чрез депониране на Регионално депо за неопасни отпадъци Монтана. </w:t>
      </w:r>
    </w:p>
    <w:p w:rsidR="00315BAC" w:rsidRPr="00315BAC" w:rsidRDefault="00315BAC" w:rsidP="00315BAC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315BAC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При направена справка в Национална информационна система за отпадъци /НИСО/ е установено, че дружеството няма регистрация в НИСО и не фигурира в Публичен регистър на лицата, които пускат на пазара опаковани стоки.</w:t>
      </w:r>
    </w:p>
    <w:p w:rsidR="00F67105" w:rsidRPr="0040215E" w:rsidRDefault="00F67105" w:rsidP="00542B08">
      <w:pPr>
        <w:tabs>
          <w:tab w:val="left" w:pos="578"/>
        </w:tabs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542B08" w:rsidRPr="00315BAC" w:rsidRDefault="00542B08" w:rsidP="00315BAC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bg-BG"/>
        </w:rPr>
      </w:pPr>
      <w:r w:rsidRPr="0040215E">
        <w:rPr>
          <w:rFonts w:ascii="Times New Roman" w:hAnsi="Times New Roman"/>
          <w:b/>
          <w:color w:val="FF0000"/>
          <w:sz w:val="24"/>
          <w:szCs w:val="24"/>
          <w:lang w:val="bg-BG"/>
        </w:rPr>
        <w:tab/>
      </w:r>
      <w:r w:rsidRPr="00315BAC">
        <w:rPr>
          <w:rFonts w:ascii="Times New Roman" w:hAnsi="Times New Roman"/>
          <w:b/>
          <w:sz w:val="24"/>
          <w:szCs w:val="24"/>
          <w:lang w:val="bg-BG"/>
        </w:rPr>
        <w:tab/>
        <w:t>Резултати и заключения за съответствие на обекта с изискванията на екологичното законодателство и последващ контрол:</w:t>
      </w:r>
    </w:p>
    <w:p w:rsidR="00542B08" w:rsidRPr="00315BAC" w:rsidRDefault="00542B08" w:rsidP="00542B08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  <w:r w:rsidRPr="00315BAC">
        <w:rPr>
          <w:rFonts w:ascii="Times New Roman" w:eastAsia="Calibri" w:hAnsi="Times New Roman"/>
          <w:sz w:val="24"/>
          <w:szCs w:val="24"/>
          <w:lang w:val="bg-BG"/>
        </w:rPr>
        <w:t xml:space="preserve">При извършената проверка е констатирано несъответствие </w:t>
      </w:r>
      <w:r w:rsidRPr="00315BAC">
        <w:rPr>
          <w:rFonts w:ascii="Times New Roman" w:hAnsi="Times New Roman"/>
          <w:sz w:val="24"/>
          <w:szCs w:val="24"/>
          <w:lang w:val="bg-BG"/>
        </w:rPr>
        <w:t xml:space="preserve">по отношение спазване изискванията </w:t>
      </w:r>
      <w:r w:rsidR="00315BAC" w:rsidRPr="00315BAC">
        <w:rPr>
          <w:rFonts w:ascii="Times New Roman" w:hAnsi="Times New Roman"/>
          <w:sz w:val="24"/>
          <w:szCs w:val="24"/>
          <w:lang w:val="bg-BG"/>
        </w:rPr>
        <w:t xml:space="preserve">на Закона за управление на отпадъците. </w:t>
      </w:r>
      <w:r w:rsidR="0090255C" w:rsidRPr="00315BAC">
        <w:rPr>
          <w:rFonts w:ascii="Times New Roman" w:eastAsia="Calibri" w:hAnsi="Times New Roman"/>
          <w:sz w:val="24"/>
          <w:szCs w:val="24"/>
          <w:lang w:val="bg-BG"/>
        </w:rPr>
        <w:t>На управителя на дружеството е дадено предписание с посочени срок за изпълнението му.</w:t>
      </w:r>
      <w:r w:rsidRPr="00315B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7F2CE1" w:rsidRPr="00315B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315BAC" w:rsidRPr="00315BAC">
        <w:rPr>
          <w:rFonts w:ascii="Times New Roman" w:eastAsia="Calibri" w:hAnsi="Times New Roman"/>
          <w:sz w:val="24"/>
          <w:szCs w:val="24"/>
          <w:lang w:val="bg-BG"/>
        </w:rPr>
        <w:t>От РИОСВ – Враца</w:t>
      </w:r>
      <w:r w:rsidRPr="00315BAC">
        <w:rPr>
          <w:rFonts w:cs="Arial"/>
          <w:sz w:val="21"/>
          <w:szCs w:val="21"/>
          <w:shd w:val="clear" w:color="auto" w:fill="FFFFFF"/>
        </w:rPr>
        <w:t> </w:t>
      </w:r>
      <w:r w:rsidRPr="00315BAC">
        <w:rPr>
          <w:rFonts w:ascii="Times New Roman" w:eastAsia="Calibri" w:hAnsi="Times New Roman"/>
          <w:sz w:val="24"/>
          <w:szCs w:val="24"/>
          <w:lang w:val="bg-BG"/>
        </w:rPr>
        <w:t xml:space="preserve"> ще бъде осъществен последващ контрол относно изпълнение</w:t>
      </w:r>
      <w:r w:rsidR="00315BAC" w:rsidRPr="00315BAC">
        <w:rPr>
          <w:rFonts w:ascii="Times New Roman" w:eastAsia="Calibri" w:hAnsi="Times New Roman"/>
          <w:sz w:val="24"/>
          <w:szCs w:val="24"/>
          <w:lang w:val="bg-BG"/>
        </w:rPr>
        <w:t>то на даденото предписание</w:t>
      </w:r>
      <w:r w:rsidRPr="00315BAC">
        <w:rPr>
          <w:rFonts w:ascii="Times New Roman" w:eastAsia="Calibri" w:hAnsi="Times New Roman"/>
          <w:sz w:val="24"/>
          <w:szCs w:val="24"/>
          <w:lang w:val="bg-BG"/>
        </w:rPr>
        <w:t>.</w:t>
      </w:r>
    </w:p>
    <w:p w:rsidR="00D5035F" w:rsidRPr="00315BAC" w:rsidRDefault="00D5035F" w:rsidP="00D5035F">
      <w:pPr>
        <w:rPr>
          <w:rFonts w:ascii="Times New Roman" w:hAnsi="Times New Roman"/>
        </w:rPr>
      </w:pPr>
    </w:p>
    <w:p w:rsidR="00D5035F" w:rsidRPr="00315BAC" w:rsidRDefault="00D5035F" w:rsidP="00315BAC">
      <w:pPr>
        <w:rPr>
          <w:rFonts w:ascii="Times New Roman" w:hAnsi="Times New Roman"/>
          <w:sz w:val="23"/>
          <w:szCs w:val="23"/>
          <w:lang w:val="bg-BG"/>
        </w:rPr>
      </w:pPr>
      <w:bookmarkStart w:id="0" w:name="_GoBack"/>
      <w:bookmarkEnd w:id="0"/>
      <w:r w:rsidRPr="00315BAC">
        <w:rPr>
          <w:rFonts w:ascii="Times New Roman" w:hAnsi="Times New Roman"/>
          <w:sz w:val="23"/>
          <w:szCs w:val="23"/>
        </w:rPr>
        <w:t xml:space="preserve"> </w:t>
      </w:r>
    </w:p>
    <w:sectPr w:rsidR="00D5035F" w:rsidRPr="00315BAC" w:rsidSect="000F225C">
      <w:footerReference w:type="default" r:id="rId10"/>
      <w:headerReference w:type="first" r:id="rId11"/>
      <w:footerReference w:type="first" r:id="rId12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525" w:rsidRDefault="00332525">
      <w:r>
        <w:separator/>
      </w:r>
    </w:p>
  </w:endnote>
  <w:endnote w:type="continuationSeparator" w:id="0">
    <w:p w:rsidR="00332525" w:rsidRDefault="0033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F8442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F8442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40766F76" wp14:editId="1A9ECDD9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line w14:anchorId="24E62609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594BB85A" wp14:editId="48EC2937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26F5F8A0" wp14:editId="454FDD34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525" w:rsidRDefault="00332525">
      <w:r>
        <w:separator/>
      </w:r>
    </w:p>
  </w:footnote>
  <w:footnote w:type="continuationSeparator" w:id="0">
    <w:p w:rsidR="00332525" w:rsidRDefault="00332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A6E17B7" wp14:editId="1C90AB36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99B77D5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75050763" wp14:editId="5CF959D3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F7CD0A" wp14:editId="1181ED39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82549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A6264"/>
    <w:multiLevelType w:val="hybridMultilevel"/>
    <w:tmpl w:val="9D346AA6"/>
    <w:lvl w:ilvl="0" w:tplc="FFD42C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B123C"/>
    <w:rsid w:val="000B3E2D"/>
    <w:rsid w:val="000B6381"/>
    <w:rsid w:val="000C7B19"/>
    <w:rsid w:val="000E1F34"/>
    <w:rsid w:val="000F225C"/>
    <w:rsid w:val="000F7D41"/>
    <w:rsid w:val="00103863"/>
    <w:rsid w:val="001073F0"/>
    <w:rsid w:val="00111720"/>
    <w:rsid w:val="001157BD"/>
    <w:rsid w:val="00122B91"/>
    <w:rsid w:val="00136D7F"/>
    <w:rsid w:val="001442FC"/>
    <w:rsid w:val="00157D1E"/>
    <w:rsid w:val="001639BC"/>
    <w:rsid w:val="001671E7"/>
    <w:rsid w:val="001707E8"/>
    <w:rsid w:val="00190A92"/>
    <w:rsid w:val="001B170D"/>
    <w:rsid w:val="001B4BA4"/>
    <w:rsid w:val="001B4BA5"/>
    <w:rsid w:val="001B7E8C"/>
    <w:rsid w:val="001C406E"/>
    <w:rsid w:val="001C5702"/>
    <w:rsid w:val="001C65F1"/>
    <w:rsid w:val="001C6903"/>
    <w:rsid w:val="001D52BE"/>
    <w:rsid w:val="001E10FE"/>
    <w:rsid w:val="001F5121"/>
    <w:rsid w:val="00201C02"/>
    <w:rsid w:val="0020512A"/>
    <w:rsid w:val="0020653E"/>
    <w:rsid w:val="00212930"/>
    <w:rsid w:val="002225D1"/>
    <w:rsid w:val="00233451"/>
    <w:rsid w:val="0023796F"/>
    <w:rsid w:val="0024120B"/>
    <w:rsid w:val="002478B8"/>
    <w:rsid w:val="00255868"/>
    <w:rsid w:val="002629BA"/>
    <w:rsid w:val="00266D04"/>
    <w:rsid w:val="00273372"/>
    <w:rsid w:val="002A0824"/>
    <w:rsid w:val="002A709F"/>
    <w:rsid w:val="002B43F0"/>
    <w:rsid w:val="002B7809"/>
    <w:rsid w:val="002E25EF"/>
    <w:rsid w:val="002F7889"/>
    <w:rsid w:val="00315BAC"/>
    <w:rsid w:val="00324274"/>
    <w:rsid w:val="00332525"/>
    <w:rsid w:val="00352F4E"/>
    <w:rsid w:val="003A2792"/>
    <w:rsid w:val="003A2A77"/>
    <w:rsid w:val="003A7996"/>
    <w:rsid w:val="003B1AEC"/>
    <w:rsid w:val="003B30BB"/>
    <w:rsid w:val="003D4054"/>
    <w:rsid w:val="003D4A6B"/>
    <w:rsid w:val="003E0719"/>
    <w:rsid w:val="0040215E"/>
    <w:rsid w:val="004133BE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34F9D"/>
    <w:rsid w:val="00537294"/>
    <w:rsid w:val="00540802"/>
    <w:rsid w:val="00542B08"/>
    <w:rsid w:val="00542B66"/>
    <w:rsid w:val="0057056E"/>
    <w:rsid w:val="005829E3"/>
    <w:rsid w:val="005A3B17"/>
    <w:rsid w:val="005B69F7"/>
    <w:rsid w:val="005C0D0B"/>
    <w:rsid w:val="005C236C"/>
    <w:rsid w:val="005D759C"/>
    <w:rsid w:val="005D7788"/>
    <w:rsid w:val="005D7A64"/>
    <w:rsid w:val="00602A0B"/>
    <w:rsid w:val="00602D9A"/>
    <w:rsid w:val="0062681E"/>
    <w:rsid w:val="006340C8"/>
    <w:rsid w:val="00643C98"/>
    <w:rsid w:val="00652425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6F4F4F"/>
    <w:rsid w:val="0073004C"/>
    <w:rsid w:val="00735898"/>
    <w:rsid w:val="007550EB"/>
    <w:rsid w:val="0076286A"/>
    <w:rsid w:val="007653DF"/>
    <w:rsid w:val="007719EF"/>
    <w:rsid w:val="00772484"/>
    <w:rsid w:val="007777F3"/>
    <w:rsid w:val="00793726"/>
    <w:rsid w:val="007A6290"/>
    <w:rsid w:val="007B5CDD"/>
    <w:rsid w:val="007C476A"/>
    <w:rsid w:val="007F2CE1"/>
    <w:rsid w:val="00810CB7"/>
    <w:rsid w:val="00812C26"/>
    <w:rsid w:val="00836DEF"/>
    <w:rsid w:val="00842F0C"/>
    <w:rsid w:val="008516CB"/>
    <w:rsid w:val="0085348A"/>
    <w:rsid w:val="00854FC5"/>
    <w:rsid w:val="008719BB"/>
    <w:rsid w:val="00876767"/>
    <w:rsid w:val="008A0A70"/>
    <w:rsid w:val="008B0206"/>
    <w:rsid w:val="008B1300"/>
    <w:rsid w:val="008D74B9"/>
    <w:rsid w:val="0090255C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D52CF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65FAE"/>
    <w:rsid w:val="00B76562"/>
    <w:rsid w:val="00BB1E2A"/>
    <w:rsid w:val="00BC78B7"/>
    <w:rsid w:val="00C006B3"/>
    <w:rsid w:val="00C00904"/>
    <w:rsid w:val="00C02136"/>
    <w:rsid w:val="00C17B63"/>
    <w:rsid w:val="00C27FE1"/>
    <w:rsid w:val="00C31279"/>
    <w:rsid w:val="00C32C29"/>
    <w:rsid w:val="00C36910"/>
    <w:rsid w:val="00C433FB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333A0"/>
    <w:rsid w:val="00D450FA"/>
    <w:rsid w:val="00D5035F"/>
    <w:rsid w:val="00D530CC"/>
    <w:rsid w:val="00D61AE4"/>
    <w:rsid w:val="00D64F25"/>
    <w:rsid w:val="00D71C83"/>
    <w:rsid w:val="00D7472F"/>
    <w:rsid w:val="00D766CD"/>
    <w:rsid w:val="00D86DC9"/>
    <w:rsid w:val="00DA3163"/>
    <w:rsid w:val="00DC3FA0"/>
    <w:rsid w:val="00E15B5B"/>
    <w:rsid w:val="00E344E2"/>
    <w:rsid w:val="00E546E3"/>
    <w:rsid w:val="00E5574B"/>
    <w:rsid w:val="00E65C93"/>
    <w:rsid w:val="00E85447"/>
    <w:rsid w:val="00E91F4A"/>
    <w:rsid w:val="00EA3B1F"/>
    <w:rsid w:val="00EB63EB"/>
    <w:rsid w:val="00EB7074"/>
    <w:rsid w:val="00EC304D"/>
    <w:rsid w:val="00EC5792"/>
    <w:rsid w:val="00ED1377"/>
    <w:rsid w:val="00EE591C"/>
    <w:rsid w:val="00F133D0"/>
    <w:rsid w:val="00F25365"/>
    <w:rsid w:val="00F67105"/>
    <w:rsid w:val="00F72CF1"/>
    <w:rsid w:val="00F82768"/>
    <w:rsid w:val="00F8442B"/>
    <w:rsid w:val="00F85505"/>
    <w:rsid w:val="00F87AEC"/>
    <w:rsid w:val="00FA2CCA"/>
    <w:rsid w:val="00FC1048"/>
    <w:rsid w:val="00FC43AE"/>
    <w:rsid w:val="00FD600D"/>
    <w:rsid w:val="00FE22D9"/>
    <w:rsid w:val="00FE5BDA"/>
    <w:rsid w:val="00FF4FC5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  <w:style w:type="paragraph" w:customStyle="1" w:styleId="CharCharCharCharCharChar">
    <w:name w:val="Знак Char Char Char Char Char Char"/>
    <w:basedOn w:val="a"/>
    <w:rsid w:val="00255868"/>
    <w:pPr>
      <w:widowControl w:val="0"/>
      <w:tabs>
        <w:tab w:val="left" w:pos="709"/>
      </w:tabs>
      <w:overflowPunct/>
      <w:autoSpaceDE/>
      <w:autoSpaceDN/>
      <w:adjustRightInd/>
      <w:spacing w:line="360" w:lineRule="atLeast"/>
      <w:jc w:val="both"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">
    <w:name w:val="Char Char Знак Знак Char Char Char Char Char Char Char"/>
    <w:basedOn w:val="a"/>
    <w:rsid w:val="0090255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  <w:style w:type="paragraph" w:customStyle="1" w:styleId="CharCharCharCharCharChar">
    <w:name w:val="Знак Char Char Char Char Char Char"/>
    <w:basedOn w:val="a"/>
    <w:rsid w:val="00255868"/>
    <w:pPr>
      <w:widowControl w:val="0"/>
      <w:tabs>
        <w:tab w:val="left" w:pos="709"/>
      </w:tabs>
      <w:overflowPunct/>
      <w:autoSpaceDE/>
      <w:autoSpaceDN/>
      <w:adjustRightInd/>
      <w:spacing w:line="360" w:lineRule="atLeast"/>
      <w:jc w:val="both"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">
    <w:name w:val="Char Char Знак Знак Char Char Char Char Char Char Char"/>
    <w:basedOn w:val="a"/>
    <w:rsid w:val="0090255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4kxHs/7U7uUsEGCtt03ohvGB1zA=</DigestValue>
    </Reference>
    <Reference URI="#idOfficeObject" Type="http://www.w3.org/2000/09/xmldsig#Object">
      <DigestMethod Algorithm="http://www.w3.org/2000/09/xmldsig#sha1"/>
      <DigestValue>WqN/1OclNxqlf5aAMl0D82yaiIk=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1gjvw0mFigKcQ6VNUXik07duzew=</DigestValue>
    </Reference>
    <Reference URI="#idValidSigLnImg" Type="http://www.w3.org/2000/09/xmldsig#Object">
      <DigestMethod Algorithm="http://www.w3.org/2000/09/xmldsig#sha1"/>
      <DigestValue>P+SIrWUBlB/pADhNYQTHtzSYRGI=</DigestValue>
    </Reference>
    <Reference URI="#idInvalidSigLnImg" Type="http://www.w3.org/2000/09/xmldsig#Object">
      <DigestMethod Algorithm="http://www.w3.org/2000/09/xmldsig#sha1"/>
      <DigestValue>/xlrY1w532rTJVjxJuI7/6VBS5U=</DigestValue>
    </Reference>
  </SignedInfo>
  <SignatureValue>oy2T40GMRfPSQj5v0hQM599jMqvfzps4Z1Q+V9Fd2vbuF12UK9cDoP+NsencEndWLX23VuwJmaE/
/AcbyBx8v6tB+2TncY5K/G4PNdUgnjhWAqcmuMOZGMKpqeVrGPbHYDdQ7kHis6nMEfQVSbj944s+
YChMtS91vnar4iySczOMR6L5DgqFh4yYBpI17mV7FK4gAPoIkg3Vv6P4HKS2WkvJ0iNo6vdGPq4F
1J8CCl569+PtMvLtNlksc7BNjI1Yh0Yai/++wxbyBEPZooP88TYRbrbSdEvrt7ox3YDWx51MchLt
foazINoNn5el3v57FwyZWtd72taeSAddfULUpQ==</SignatureValue>
  <KeyInfo>
    <X509Data>
      <X509Certificate>MIIHizCCBXOgAwIBAgIIKndC+hIXaDAwDQYJKoZIhvcNAQELBQAweDELMAkGA1UEBhMCQkcxGDAW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cszGdCiZoGeDM2ELGcHYfWrVb7E=</DigestValue>
      </Reference>
      <Reference URI="/word/media/image4.wmf?ContentType=image/x-wmf">
        <DigestMethod Algorithm="http://www.w3.org/2000/09/xmldsig#sha1"/>
        <DigestValue>lSyqU77zZHiupD7Q8HqYl/YfB3s=</DigestValue>
      </Reference>
      <Reference URI="/word/theme/theme1.xml?ContentType=application/vnd.openxmlformats-officedocument.theme+xml">
        <DigestMethod Algorithm="http://www.w3.org/2000/09/xmldsig#sha1"/>
        <DigestValue>TNkbM5ahXjeB48kTDAj53K+Bng0=</DigestValue>
      </Reference>
      <Reference URI="/word/media/image1.emf?ContentType=image/x-emf">
        <DigestMethod Algorithm="http://www.w3.org/2000/09/xmldsig#sha1"/>
        <DigestValue>tz6IsO0JgQm+9NZSoTxYb1vYMTQ=</DigestValue>
      </Reference>
      <Reference URI="/word/media/image2.wmf?ContentType=image/x-wmf">
        <DigestMethod Algorithm="http://www.w3.org/2000/09/xmldsig#sha1"/>
        <DigestValue>K4m6y1WJ0casmJSgPHE+8xZrXlA=</DigestValue>
      </Reference>
      <Reference URI="/word/settings.xml?ContentType=application/vnd.openxmlformats-officedocument.wordprocessingml.settings+xml">
        <DigestMethod Algorithm="http://www.w3.org/2000/09/xmldsig#sha1"/>
        <DigestValue>PB3HZwZqph3VHWBK45Ikv1l3epU=</DigestValue>
      </Reference>
      <Reference URI="/word/styles.xml?ContentType=application/vnd.openxmlformats-officedocument.wordprocessingml.styles+xml">
        <DigestMethod Algorithm="http://www.w3.org/2000/09/xmldsig#sha1"/>
        <DigestValue>SKyswBQxhDugS0mP1s9bZXM96LE=</DigestValue>
      </Reference>
      <Reference URI="/word/numbering.xml?ContentType=application/vnd.openxmlformats-officedocument.wordprocessingml.numbering+xml">
        <DigestMethod Algorithm="http://www.w3.org/2000/09/xmldsig#sha1"/>
        <DigestValue>V9+zoBABB0Uz08hKSxisT69iNRI=</DigestValue>
      </Reference>
      <Reference URI="/word/fontTable.xml?ContentType=application/vnd.openxmlformats-officedocument.wordprocessingml.fontTable+xml">
        <DigestMethod Algorithm="http://www.w3.org/2000/09/xmldsig#sha1"/>
        <DigestValue>FrAT73R/ZnaSAxtp3Xb3UreHhBA=</DigestValue>
      </Reference>
      <Reference URI="/word/stylesWithEffects.xml?ContentType=application/vnd.ms-word.stylesWithEffects+xml">
        <DigestMethod Algorithm="http://www.w3.org/2000/09/xmldsig#sha1"/>
        <DigestValue>piyd/U+99CLEdyXyfHNykQGmduY=</DigestValue>
      </Reference>
      <Reference URI="/word/media/image3.jpeg?ContentType=image/jpeg">
        <DigestMethod Algorithm="http://www.w3.org/2000/09/xmldsig#sha1"/>
        <DigestValue>QQqHgQNxUa6e5+30NTXgUVUDvtY=</DigestValue>
      </Reference>
      <Reference URI="/word/document.xml?ContentType=application/vnd.openxmlformats-officedocument.wordprocessingml.document.main+xml">
        <DigestMethod Algorithm="http://www.w3.org/2000/09/xmldsig#sha1"/>
        <DigestValue>9V6pIAQty4U9i42JV8myTy/9NvE=</DigestValue>
      </Reference>
      <Reference URI="/word/footer1.xml?ContentType=application/vnd.openxmlformats-officedocument.wordprocessingml.footer+xml">
        <DigestMethod Algorithm="http://www.w3.org/2000/09/xmldsig#sha1"/>
        <DigestValue>Qnp6oDunDe/y++Zu+b/RuoGwzrg=</DigestValue>
      </Reference>
      <Reference URI="/word/footnotes.xml?ContentType=application/vnd.openxmlformats-officedocument.wordprocessingml.footnotes+xml">
        <DigestMethod Algorithm="http://www.w3.org/2000/09/xmldsig#sha1"/>
        <DigestValue>B1g+8zCetLB5yhFlEezw69mxckQ=</DigestValue>
      </Reference>
      <Reference URI="/word/footer2.xml?ContentType=application/vnd.openxmlformats-officedocument.wordprocessingml.footer+xml">
        <DigestMethod Algorithm="http://www.w3.org/2000/09/xmldsig#sha1"/>
        <DigestValue>ReVvaeDlXK3tzMjF2CApoYWJxZs=</DigestValue>
      </Reference>
      <Reference URI="/word/endnotes.xml?ContentType=application/vnd.openxmlformats-officedocument.wordprocessingml.endnotes+xml">
        <DigestMethod Algorithm="http://www.w3.org/2000/09/xmldsig#sha1"/>
        <DigestValue>qYHmB9wdHPxHFKL77rOQhYGLz9w=</DigestValue>
      </Reference>
      <Reference URI="/word/header1.xml?ContentType=application/vnd.openxmlformats-officedocument.wordprocessingml.header+xml">
        <DigestMethod Algorithm="http://www.w3.org/2000/09/xmldsig#sha1"/>
        <DigestValue>KhHpsgdNF8sqVDR/scAh0JosVGI=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poKZEpqFAAJiO4z0qwDYdp4cjJw=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zm99GH9S3efjFj9qLOFLUWsskqA=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i2pNzcro/Uycne9Ue3hykElF8yM=</DigestValue>
      </Reference>
    </Manifest>
    <SignatureProperties>
      <SignatureProperty Id="idSignatureTime" Target="#idPackageSignature">
        <mdssi:SignatureTime>
          <mdssi:Format>YYYY-MM-DDThh:mm:ssTZD</mdssi:Format>
          <mdssi:Value>2024-03-27T12:57:43Z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{2366A571-34AA-43A2-AF75-68C146229968}</SetupID>
          <SignatureText> 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2024-03-27T12:57:43Z</xd:SigningTime>
          <xd:SigningCertificate>
            <xd:Cert>
              <xd:CertDigest>
                <DigestMethod Algorithm="http://www.w3.org/2000/09/xmldsig#sha1"/>
                <DigestValue>7Am2wj5u0c5rw2T3lZ7UuQFsJJU=</DigestValue>
              </xd:CertDigest>
              <xd:IssuerSerial>
                <X509IssuerName>CN=B-Trust Operational Qualified CA, OU=B-Trust, O=BORICA AD, OID.2.5.4.97=NTRBG-201230426, C=BG</X509IssuerName>
                <X509SerialNumber>3059988113634322480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1BsAAKo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PZ4lv1/AAAo9niW/X8AACj2eJb9fwAA0G6dHP5/AAAAAAAAAAAAADiBkZb9fwAAgFOOAgAAAAAAAAAAAAAAAAAAAAAAAAAAAAAAAAAAAADdEFQxhjgAAAAAAAAAAAAAAAAAAP1/AAAAAAAAAAAAAFhOHQAAAAAA4P///wAAAAAAAAAAAAAAAAYAAAAAAAAAAwAAAAAAAAB8TR0AAAAAAAAPLAIAAAAA0c1zHP5/AABwkzQLAAAAAIBMHQAAAAAAcJM0CwAAAAAo9niW/X8AAFhOHQAAAAAAqzJ3HP5/AAAgTR0AAAAAAAAPLAI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AABgTh0AAAAAALU2FR7+fwAAxRMB+v/////Qbp0c/n8AAAAAAAAAAAAAwDgsAgAAAAAAAAAAAAAAANBmcJX9fwAAAAAAAAAAAAAAAAAAAAAAAH0QVDGGOAAAgFOOAgAAAACAYtgJAAAAAAAAAAAAAAAA+E0dAAAAAADw////AAAAAAAAAAAAAAAABwAAAAAAAAAEAAAAAAAAABxNHQAAAAAAAA8sAgAAAADRzXMc/n8AACCTNAsAAAAAIEwdAAAAAAAgkzQLAAAAAAIAAAAAAAAA+E0dAAAAAACrMncc/n8AAMBMHQAAAAAAAA8sAgAAAAAAAAAAAAAAAAAAAABkdgAIAAAAACUAAAAMAAAABAAAABgAAAAMAAAAAAAAAhIAAAAMAAAAAQAAAB4AAAAYAAAAKQAAADUAAAAwAAAASAAAACUAAAAMAAAABAAAAFQAAABUAAAAKgAAADUAAAAuAAAARwAAAAEAAABVVcZBvoTGQS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CBAAAAXAAAAAEAAABVVcZBvoTGQQoAAABQAAAAFAAAAEwAAAAAAAAAAAAAAAAAAAD//////////3QAAAA4BD0ENgQuAB0EOAQ6BD4EOwQwBDkEIAAZBD4EQAQ0BDAEPQQ+BDIEBgAAAAYAAAAIAAAABAAAAAcAAAAGAAAABgAAAAYAAAAGAAAABgAAAAYAAAADAAAABwAAAAYAAAAGAAAABw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</Object>
  <Object Id="idInvalidSigLnImg">AQAAAGwAAAAAAAAAAAAAAP8AAAB/AAAAAAAAAAAAAADLGAAAaQwAACBFTUYAAAEAaB8AAL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Cj2eJb9fwAAKPZ4lv1/AAAo9niW/X8AANBunRz+fwAAAAAAAAAAAAA4gZGW/X8AAIBTjgIAAAAAAAAAAAAAAAAAAAAAAAAAAAAAAAAAAAAA3RBUMYY4AAAAAAAAAAAAAAAAAAD9fwAAAAAAAAAAAABYTh0AAAAAAOD///8AAAAAAAAAAAAAAAAGAAAAAAAAAAMAAAAAAAAAfE0dAAAAAAAADywCAAAAANHNcxz+fwAAcJM0CwAAAACATB0AAAAAAHCTNAsAAAAAKPZ4lv1/AABYTh0AAAAAAKsydxz+fwAAIE0dAAAAAAAADywCAAAAAAAAAAAAAAAAAAAAAGR2AAgAAAAAJQAAAAwAAAADAAAAGAAAAAwAAAAAAAAC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xAAAAAoAAABQAAAAgQAAAFwAAAABAAAAVVXGQb6ExkEKAAAAUAAAABQAAABMAAAAAAAAAAAAAAAAAAAA//////////90AAAAOAQ9BDYELgAdBDgEOgQ+BDsEMAQ5BCAAGQQ+BEAENAQwBD0EPgQyBAYAAAAGAAAACAAAAAQAAAAHAAAABgAAAAYAAAAGAAAABgAAAAYAAAAGAAAAAwAAAAcAAAAGAAAABgAAAAc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725C0-EAB9-4BB3-8940-A88CB85C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Polina Todorova</cp:lastModifiedBy>
  <cp:revision>12</cp:revision>
  <cp:lastPrinted>2023-06-13T12:49:00Z</cp:lastPrinted>
  <dcterms:created xsi:type="dcterms:W3CDTF">2023-09-29T12:09:00Z</dcterms:created>
  <dcterms:modified xsi:type="dcterms:W3CDTF">2024-03-26T15:01:00Z</dcterms:modified>
</cp:coreProperties>
</file>