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4E" w:rsidRDefault="003F4E4E" w:rsidP="007777F3">
      <w:pPr>
        <w:tabs>
          <w:tab w:val="left" w:pos="2190"/>
        </w:tabs>
        <w:rPr>
          <w:rFonts w:ascii="Times New Roman" w:hAnsi="Times New Roman"/>
          <w:sz w:val="24"/>
          <w:szCs w:val="24"/>
          <w:lang w:val="bg-BG"/>
        </w:rPr>
      </w:pPr>
    </w:p>
    <w:p w:rsidR="003F4E4E" w:rsidRPr="00493F7C" w:rsidRDefault="003F4E4E" w:rsidP="003F4E4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3F4E4E" w:rsidRDefault="003F4E4E" w:rsidP="007777F3">
      <w:pPr>
        <w:tabs>
          <w:tab w:val="left" w:pos="2190"/>
        </w:tabs>
        <w:rPr>
          <w:rFonts w:ascii="Times New Roman" w:hAnsi="Times New Roman"/>
          <w:sz w:val="24"/>
          <w:szCs w:val="24"/>
          <w:lang w:val="bg-BG"/>
        </w:rPr>
      </w:pPr>
    </w:p>
    <w:p w:rsidR="000428B9" w:rsidRPr="00CB52E0" w:rsidRDefault="000B5961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D850F82-44BF-4B80-82C2-4429CBE7888A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2ED3" w:rsidRPr="00CA5E6F" w:rsidRDefault="00482ED3" w:rsidP="00482E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482ED3" w:rsidRPr="00CA5E6F" w:rsidRDefault="00482ED3" w:rsidP="00482ED3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482ED3" w:rsidRPr="00CA5E6F" w:rsidRDefault="00482ED3" w:rsidP="00482ED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6C6037" w:rsidRDefault="00482ED3" w:rsidP="00482ED3">
      <w:pPr>
        <w:suppressAutoHyphens/>
        <w:adjustRightInd/>
        <w:jc w:val="both"/>
        <w:rPr>
          <w:rFonts w:cs="Arial"/>
          <w:kern w:val="3"/>
          <w:lang w:eastAsia="zh-CN"/>
        </w:rPr>
      </w:pPr>
      <w:r w:rsidRPr="00CA5E6F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</w:t>
      </w:r>
      <w:r w:rsidRPr="006C6037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:</w:t>
      </w:r>
      <w:r w:rsidRPr="006C6037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 w:rsidRPr="006C6037">
        <w:rPr>
          <w:rFonts w:ascii="Times New Roman" w:eastAsia="Calibri" w:hAnsi="Times New Roman"/>
          <w:sz w:val="24"/>
          <w:szCs w:val="24"/>
        </w:rPr>
        <w:t xml:space="preserve">Площадка за дейности </w:t>
      </w:r>
      <w:r w:rsidR="002662B6">
        <w:rPr>
          <w:rFonts w:ascii="Times New Roman" w:eastAsia="Calibri" w:hAnsi="Times New Roman"/>
          <w:sz w:val="24"/>
          <w:szCs w:val="24"/>
          <w:lang w:val="bg-BG"/>
        </w:rPr>
        <w:t xml:space="preserve"> по 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>събиране и третиране на</w:t>
      </w:r>
      <w:r w:rsidR="002662B6">
        <w:rPr>
          <w:rFonts w:ascii="Times New Roman" w:eastAsia="Calibri" w:hAnsi="Times New Roman"/>
          <w:sz w:val="24"/>
          <w:szCs w:val="24"/>
          <w:lang w:val="bg-BG"/>
        </w:rPr>
        <w:t xml:space="preserve"> отпадъци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 xml:space="preserve"> от опаковки</w:t>
      </w:r>
      <w:r w:rsidR="002662B6">
        <w:rPr>
          <w:rFonts w:ascii="Times New Roman" w:eastAsia="Calibri" w:hAnsi="Times New Roman"/>
          <w:sz w:val="24"/>
          <w:szCs w:val="24"/>
          <w:lang w:val="bg-BG"/>
        </w:rPr>
        <w:t>, ст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>опанисвана от „Йонаси 2022” ЕООД,  гр. Враца</w:t>
      </w:r>
    </w:p>
    <w:p w:rsidR="00482ED3" w:rsidRPr="00CA5E6F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</w:p>
    <w:p w:rsidR="00482ED3" w:rsidRPr="006C6037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1593">
        <w:rPr>
          <w:rFonts w:ascii="Times New Roman" w:hAnsi="Times New Roman"/>
          <w:sz w:val="24"/>
          <w:szCs w:val="24"/>
          <w:lang w:val="bg-BG"/>
        </w:rPr>
        <w:t>21</w:t>
      </w:r>
      <w:r w:rsidRPr="006C6037">
        <w:rPr>
          <w:rFonts w:ascii="Times New Roman" w:hAnsi="Times New Roman"/>
          <w:sz w:val="24"/>
          <w:szCs w:val="24"/>
          <w:lang w:val="bg-BG"/>
        </w:rPr>
        <w:t>.</w:t>
      </w:r>
      <w:r w:rsidR="000C1593">
        <w:rPr>
          <w:rFonts w:ascii="Times New Roman" w:hAnsi="Times New Roman"/>
          <w:sz w:val="24"/>
          <w:szCs w:val="24"/>
        </w:rPr>
        <w:t>03</w:t>
      </w:r>
      <w:r w:rsidR="000C1593">
        <w:rPr>
          <w:rFonts w:ascii="Times New Roman" w:hAnsi="Times New Roman"/>
          <w:sz w:val="24"/>
          <w:szCs w:val="24"/>
          <w:lang w:val="bg-BG"/>
        </w:rPr>
        <w:t>.2024</w:t>
      </w:r>
      <w:r w:rsidRPr="006C603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82ED3" w:rsidRPr="00FA2E04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</w:p>
    <w:p w:rsidR="002662B6" w:rsidRPr="002662B6" w:rsidRDefault="00482ED3" w:rsidP="002662B6">
      <w:pPr>
        <w:spacing w:before="8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Място на извършване на проверката</w:t>
      </w:r>
      <w:r w:rsidR="002662B6">
        <w:rPr>
          <w:rFonts w:ascii="Times New Roman" w:hAnsi="Times New Roman"/>
          <w:b/>
          <w:sz w:val="24"/>
          <w:szCs w:val="24"/>
          <w:lang w:val="bg-BG"/>
        </w:rPr>
        <w:t>:</w:t>
      </w:r>
      <w:r w:rsidR="002662B6" w:rsidRPr="002662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C1593">
        <w:rPr>
          <w:rFonts w:ascii="Times New Roman" w:hAnsi="Times New Roman"/>
          <w:sz w:val="24"/>
          <w:szCs w:val="24"/>
          <w:lang w:val="bg-BG"/>
        </w:rPr>
        <w:t>гр. Враца, ул. „Драган Цанков“ № 6 – складова база ОКС</w:t>
      </w:r>
      <w:r w:rsidR="002662B6" w:rsidRPr="002662B6">
        <w:rPr>
          <w:rFonts w:ascii="Times New Roman" w:hAnsi="Times New Roman"/>
          <w:sz w:val="24"/>
          <w:szCs w:val="24"/>
          <w:lang w:val="bg-BG"/>
        </w:rPr>
        <w:t>, ПИ</w:t>
      </w:r>
      <w:r w:rsidR="000C1593">
        <w:rPr>
          <w:rFonts w:ascii="Times New Roman" w:hAnsi="Times New Roman"/>
          <w:sz w:val="24"/>
          <w:szCs w:val="24"/>
          <w:lang w:val="bg-BG"/>
        </w:rPr>
        <w:t xml:space="preserve"> с идентификатор № 12259.1011.5 по КККР</w:t>
      </w:r>
      <w:r w:rsidR="002662B6" w:rsidRPr="002662B6">
        <w:rPr>
          <w:rFonts w:ascii="Times New Roman" w:hAnsi="Times New Roman"/>
          <w:sz w:val="24"/>
          <w:szCs w:val="24"/>
          <w:lang w:val="bg-BG"/>
        </w:rPr>
        <w:t xml:space="preserve"> на гр. </w:t>
      </w:r>
      <w:r w:rsidR="000C1593">
        <w:rPr>
          <w:rFonts w:ascii="Times New Roman" w:hAnsi="Times New Roman"/>
          <w:sz w:val="24"/>
          <w:szCs w:val="24"/>
          <w:lang w:val="bg-BG"/>
        </w:rPr>
        <w:t>Враца</w:t>
      </w:r>
    </w:p>
    <w:p w:rsidR="00482ED3" w:rsidRDefault="00482ED3" w:rsidP="002662B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64777D" w:rsidRDefault="00482ED3" w:rsidP="00482ED3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  Отпадъци;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  Екологични щети.</w:t>
      </w:r>
    </w:p>
    <w:p w:rsidR="00482ED3" w:rsidRPr="0098156C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482ED3" w:rsidRPr="00AF7484" w:rsidRDefault="00482ED3" w:rsidP="00482ED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1593">
        <w:rPr>
          <w:rFonts w:ascii="Times New Roman" w:hAnsi="Times New Roman"/>
          <w:sz w:val="24"/>
          <w:szCs w:val="24"/>
          <w:lang w:val="bg-BG"/>
        </w:rPr>
        <w:t>В изпълнение на Заповед № 26/19.03.2024</w:t>
      </w:r>
      <w:r w:rsidRPr="00AF7484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AF7484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AF7484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Закона за опазване на околната среда и Годишен план за контролната де</w:t>
      </w:r>
      <w:r w:rsidR="000C1593">
        <w:rPr>
          <w:rFonts w:ascii="Times New Roman" w:hAnsi="Times New Roman"/>
          <w:sz w:val="24"/>
          <w:szCs w:val="24"/>
          <w:lang w:val="bg-BG"/>
        </w:rPr>
        <w:t>йност на РИОСВ - Враца през 2024</w:t>
      </w:r>
      <w:r w:rsidRPr="00AF7484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82ED3" w:rsidRPr="00CA5E6F" w:rsidRDefault="00482ED3" w:rsidP="00482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CA5E6F" w:rsidRDefault="00482ED3" w:rsidP="00482ED3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482ED3" w:rsidRPr="00CA5E6F" w:rsidRDefault="00482ED3" w:rsidP="00482ED3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</w:t>
      </w:r>
      <w:r w:rsidRPr="00AF7484">
        <w:rPr>
          <w:rFonts w:ascii="Times New Roman" w:hAnsi="Times New Roman"/>
          <w:sz w:val="24"/>
          <w:szCs w:val="24"/>
          <w:lang w:val="bg-BG"/>
        </w:rPr>
        <w:tab/>
        <w:t>Закона за управление на отпадъците;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</w:t>
      </w:r>
      <w:r w:rsidRPr="00AF7484">
        <w:rPr>
          <w:rFonts w:ascii="Times New Roman" w:hAnsi="Times New Roman"/>
          <w:sz w:val="24"/>
          <w:szCs w:val="24"/>
          <w:lang w:val="bg-BG"/>
        </w:rPr>
        <w:tab/>
      </w:r>
      <w:r w:rsidRPr="00AF7484">
        <w:rPr>
          <w:rFonts w:ascii="Times New Roman" w:eastAsia="Calibri" w:hAnsi="Times New Roman"/>
          <w:sz w:val="24"/>
          <w:szCs w:val="24"/>
          <w:lang w:val="bg-BG"/>
        </w:rPr>
        <w:t>Закон за отговорността за предотвратяване и отстраняване на екологични щети</w:t>
      </w:r>
      <w:r w:rsidRPr="00AF7484">
        <w:rPr>
          <w:rFonts w:ascii="Times New Roman" w:hAnsi="Times New Roman"/>
          <w:sz w:val="24"/>
          <w:szCs w:val="24"/>
          <w:lang w:val="bg-BG"/>
        </w:rPr>
        <w:t>.</w:t>
      </w:r>
    </w:p>
    <w:p w:rsidR="00482ED3" w:rsidRPr="00AF7484" w:rsidRDefault="00482ED3" w:rsidP="00482ED3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482ED3" w:rsidRPr="00CA5E6F" w:rsidRDefault="00482ED3" w:rsidP="00482ED3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482ED3" w:rsidRPr="00AF7484" w:rsidRDefault="00124FB8" w:rsidP="00482ED3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Площадка 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 xml:space="preserve"> за третиране на</w:t>
      </w:r>
      <w:r w:rsidR="002662B6">
        <w:rPr>
          <w:rFonts w:ascii="Times New Roman" w:eastAsia="Calibri" w:hAnsi="Times New Roman"/>
          <w:sz w:val="24"/>
          <w:szCs w:val="24"/>
          <w:lang w:val="bg-BG"/>
        </w:rPr>
        <w:t xml:space="preserve"> отпадъци</w:t>
      </w:r>
      <w:r w:rsidR="000C1593">
        <w:rPr>
          <w:rFonts w:ascii="Times New Roman" w:eastAsia="Calibri" w:hAnsi="Times New Roman"/>
          <w:sz w:val="24"/>
          <w:szCs w:val="24"/>
          <w:lang w:val="bg-BG"/>
        </w:rPr>
        <w:t xml:space="preserve"> от опаковки</w:t>
      </w:r>
      <w:r w:rsidR="00482ED3" w:rsidRPr="00AF7484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:rsidR="00482ED3" w:rsidRDefault="00482ED3" w:rsidP="00482ED3">
      <w:pPr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F7484">
        <w:rPr>
          <w:rFonts w:ascii="Times New Roman" w:eastAsia="Calibri" w:hAnsi="Times New Roman"/>
          <w:sz w:val="24"/>
          <w:szCs w:val="24"/>
          <w:lang w:val="bg-BG"/>
        </w:rPr>
        <w:t>Документи –</w:t>
      </w:r>
      <w:r w:rsidR="000C1593">
        <w:rPr>
          <w:rFonts w:ascii="Times New Roman" w:hAnsi="Times New Roman"/>
          <w:sz w:val="24"/>
          <w:szCs w:val="24"/>
          <w:lang w:val="bg-BG"/>
        </w:rPr>
        <w:t xml:space="preserve"> регистрационен документ</w:t>
      </w:r>
      <w:r w:rsidRPr="00AF74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1300">
        <w:rPr>
          <w:rFonts w:ascii="Times New Roman" w:eastAsia="Calibri" w:hAnsi="Times New Roman"/>
          <w:sz w:val="24"/>
          <w:szCs w:val="24"/>
          <w:lang w:val="bg-BG"/>
        </w:rPr>
        <w:t>и др.</w:t>
      </w:r>
    </w:p>
    <w:p w:rsidR="00482ED3" w:rsidRPr="00A245A6" w:rsidRDefault="00482ED3" w:rsidP="00031300">
      <w:pPr>
        <w:ind w:left="720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82ED3" w:rsidRPr="007B60AC" w:rsidRDefault="00482ED3" w:rsidP="00482ED3">
      <w:pPr>
        <w:tabs>
          <w:tab w:val="left" w:pos="284"/>
        </w:tabs>
        <w:jc w:val="both"/>
        <w:rPr>
          <w:rFonts w:ascii="Times New Roman" w:hAnsi="Times New Roman" w:cs="Arial"/>
          <w:b/>
          <w:i/>
          <w:kern w:val="3"/>
          <w:sz w:val="24"/>
          <w:szCs w:val="24"/>
          <w:u w:val="single"/>
          <w:lang w:val="bg-BG" w:eastAsia="zh-CN"/>
        </w:rPr>
      </w:pPr>
      <w:r w:rsidRPr="007B60AC">
        <w:rPr>
          <w:rFonts w:ascii="Times New Roman" w:hAnsi="Times New Roman" w:cs="Arial"/>
          <w:b/>
          <w:i/>
          <w:kern w:val="3"/>
          <w:sz w:val="24"/>
          <w:szCs w:val="24"/>
          <w:u w:val="single"/>
          <w:lang w:val="bg-BG" w:eastAsia="zh-CN"/>
        </w:rPr>
        <w:t>Отпадъци</w:t>
      </w:r>
    </w:p>
    <w:p w:rsidR="00482ED3" w:rsidRDefault="00482ED3" w:rsidP="00482ED3">
      <w:pPr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B60AC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Контрол по Закона за управление на отпадъците (обн. ДВ, бр. 53/2012 г. с изм. и доп.) /ЗУО/ и подзаконовите нормативни актове</w:t>
      </w:r>
      <w:r>
        <w:rPr>
          <w:rFonts w:ascii="Times New Roman" w:eastAsia="Calibri" w:hAnsi="Times New Roman"/>
          <w:sz w:val="24"/>
          <w:szCs w:val="24"/>
          <w:lang w:val="bg-BG"/>
        </w:rPr>
        <w:tab/>
        <w:t xml:space="preserve">  </w:t>
      </w:r>
    </w:p>
    <w:p w:rsidR="00232231" w:rsidRPr="00D63039" w:rsidRDefault="002662B6" w:rsidP="0023223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 xml:space="preserve">Дружеството стопанисва складово помещение, в което извършва дейности по третиране на отпадъци от опаковки. Площадката на която се извършват дейностите е с 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lastRenderedPageBreak/>
        <w:t>трайно предназначение на територията: Урбанизирана и начин на трайно ползване: За складова база. За тази дейност от РИОСВ – Враца на дружеството е издаден Регист</w:t>
      </w:r>
      <w:r w:rsidR="00232231">
        <w:rPr>
          <w:rFonts w:ascii="Times New Roman" w:hAnsi="Times New Roman"/>
          <w:sz w:val="24"/>
          <w:szCs w:val="24"/>
          <w:lang w:val="bg-BG"/>
        </w:rPr>
        <w:t>рационен документ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 xml:space="preserve"> № 05-РД-247-00 от 24.04.2023 г. На площадката се извършват дейности по предварително третиране </w:t>
      </w:r>
      <w:r w:rsidR="00232231" w:rsidRPr="00D63039">
        <w:rPr>
          <w:rFonts w:ascii="Times New Roman" w:hAnsi="Times New Roman"/>
          <w:sz w:val="24"/>
          <w:szCs w:val="24"/>
        </w:rPr>
        <w:t>(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>сортиране</w:t>
      </w:r>
      <w:r w:rsidR="00232231" w:rsidRPr="00D63039">
        <w:rPr>
          <w:rFonts w:ascii="Times New Roman" w:hAnsi="Times New Roman"/>
          <w:sz w:val="24"/>
          <w:szCs w:val="24"/>
        </w:rPr>
        <w:t>)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 xml:space="preserve"> на отпадъци от </w:t>
      </w:r>
      <w:r w:rsidR="00EC7652">
        <w:rPr>
          <w:rFonts w:ascii="Times New Roman" w:hAnsi="Times New Roman"/>
          <w:sz w:val="24"/>
          <w:szCs w:val="24"/>
          <w:lang w:val="bg-BG"/>
        </w:rPr>
        <w:t>хартиени и картонени</w:t>
      </w:r>
      <w:r w:rsidR="00EC7652" w:rsidRPr="00D630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 xml:space="preserve">опаковки. Дружеството извършва и дейности по събиране и транспортиране на </w:t>
      </w:r>
      <w:r w:rsidR="00124FB8">
        <w:rPr>
          <w:rFonts w:ascii="Times New Roman" w:hAnsi="Times New Roman"/>
          <w:sz w:val="24"/>
          <w:szCs w:val="24"/>
          <w:lang w:val="bg-BG"/>
        </w:rPr>
        <w:t xml:space="preserve">същия вид 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>отпадъци, за което притежава Регистрационен документ  № 05-РД-238-00 от 20.01.20</w:t>
      </w:r>
      <w:r w:rsidR="00124FB8">
        <w:rPr>
          <w:rFonts w:ascii="Times New Roman" w:hAnsi="Times New Roman"/>
          <w:sz w:val="24"/>
          <w:szCs w:val="24"/>
          <w:lang w:val="bg-BG"/>
        </w:rPr>
        <w:t>22 г., издаден от РИОСВ – Враца</w:t>
      </w:r>
      <w:r w:rsidR="0023223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659F6" w:rsidRDefault="00232231" w:rsidP="00A659F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63039">
        <w:rPr>
          <w:rFonts w:ascii="Times New Roman" w:hAnsi="Times New Roman"/>
          <w:sz w:val="24"/>
          <w:szCs w:val="24"/>
          <w:lang w:val="bg-BG"/>
        </w:rPr>
        <w:t>При направен преглед в НИСО е установено, че оператора води отчетност в електрон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D63039">
        <w:rPr>
          <w:rFonts w:ascii="Times New Roman" w:hAnsi="Times New Roman"/>
          <w:sz w:val="24"/>
          <w:szCs w:val="24"/>
          <w:lang w:val="bg-BG"/>
        </w:rPr>
        <w:t xml:space="preserve">ата платформа. Съгласно направените записи в НИСО на производствената площадка се приемат основно отпадъци от физически лица. Предават се на „Унитрейд Еко“ ООД. </w:t>
      </w:r>
    </w:p>
    <w:p w:rsidR="00232231" w:rsidRPr="00D63039" w:rsidRDefault="00A659F6" w:rsidP="00A659F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>онстатирано</w:t>
      </w:r>
      <w:r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>, че дружеството е подало приложимите образци на годишни отчети  за 2023 г.</w:t>
      </w:r>
      <w:r>
        <w:rPr>
          <w:rFonts w:ascii="Times New Roman" w:hAnsi="Times New Roman"/>
          <w:sz w:val="24"/>
          <w:szCs w:val="24"/>
          <w:lang w:val="bg-BG"/>
        </w:rPr>
        <w:t xml:space="preserve"> през електронната платформа</w:t>
      </w:r>
      <w:r w:rsidR="00232231" w:rsidRPr="00D63039">
        <w:rPr>
          <w:rFonts w:ascii="Times New Roman" w:hAnsi="Times New Roman"/>
          <w:sz w:val="24"/>
          <w:szCs w:val="24"/>
          <w:lang w:val="bg-BG"/>
        </w:rPr>
        <w:t>.</w:t>
      </w:r>
    </w:p>
    <w:p w:rsidR="00232231" w:rsidRPr="00DC5E36" w:rsidRDefault="00232231" w:rsidP="0023223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C5E36">
        <w:rPr>
          <w:rFonts w:ascii="Times New Roman" w:hAnsi="Times New Roman"/>
          <w:sz w:val="24"/>
          <w:szCs w:val="24"/>
          <w:lang w:val="bg-BG"/>
        </w:rPr>
        <w:t>Битовите отпадъци се събират в най близо разположения съд от системата за събиране на битови отпадъци в гр. Враца.</w:t>
      </w:r>
    </w:p>
    <w:p w:rsidR="00031300" w:rsidRDefault="00031300" w:rsidP="00232231">
      <w:pPr>
        <w:tabs>
          <w:tab w:val="left" w:pos="709"/>
        </w:tabs>
        <w:spacing w:before="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875363" w:rsidRDefault="00482ED3" w:rsidP="00482ED3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  <w:t>Екологични щети</w:t>
      </w:r>
    </w:p>
    <w:p w:rsidR="00482ED3" w:rsidRDefault="00482ED3" w:rsidP="00482ED3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5363">
        <w:rPr>
          <w:rFonts w:ascii="Times New Roman" w:hAnsi="Times New Roman"/>
          <w:b/>
          <w:i/>
          <w:sz w:val="24"/>
          <w:szCs w:val="24"/>
          <w:lang w:val="bg-BG"/>
        </w:rPr>
        <w:t>Контрол по Закона за отговорността за предотвратяване и отстраняване на екологични щети (Обн. ДВ. бр. 43/2008г. с изм. и доп.)</w:t>
      </w:r>
    </w:p>
    <w:p w:rsidR="00232231" w:rsidRDefault="00482ED3" w:rsidP="0023223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2662B6">
        <w:rPr>
          <w:rFonts w:ascii="Times New Roman" w:hAnsi="Times New Roman"/>
          <w:sz w:val="24"/>
          <w:szCs w:val="24"/>
          <w:lang w:val="bg-BG"/>
        </w:rPr>
        <w:t>Дейностите които д</w:t>
      </w:r>
      <w:r w:rsidR="002662B6" w:rsidRPr="00441D5B">
        <w:rPr>
          <w:rFonts w:ascii="Times New Roman" w:hAnsi="Times New Roman"/>
          <w:sz w:val="24"/>
          <w:szCs w:val="24"/>
          <w:lang w:val="bg-BG"/>
        </w:rPr>
        <w:t xml:space="preserve">ружеството </w:t>
      </w:r>
      <w:r w:rsidR="002662B6">
        <w:rPr>
          <w:rFonts w:ascii="Times New Roman" w:hAnsi="Times New Roman"/>
          <w:sz w:val="24"/>
          <w:szCs w:val="24"/>
          <w:lang w:val="bg-BG"/>
        </w:rPr>
        <w:t xml:space="preserve">извършва </w:t>
      </w:r>
      <w:r w:rsidR="002662B6" w:rsidRPr="00D53E1F">
        <w:rPr>
          <w:rFonts w:ascii="Times New Roman" w:hAnsi="Times New Roman"/>
          <w:sz w:val="24"/>
          <w:szCs w:val="24"/>
          <w:lang w:val="bg-BG"/>
        </w:rPr>
        <w:t>попада</w:t>
      </w:r>
      <w:r w:rsidR="002662B6">
        <w:rPr>
          <w:rFonts w:ascii="Times New Roman" w:hAnsi="Times New Roman"/>
          <w:sz w:val="24"/>
          <w:szCs w:val="24"/>
          <w:lang w:val="bg-BG"/>
        </w:rPr>
        <w:t>т</w:t>
      </w:r>
      <w:r w:rsidR="002662B6" w:rsidRPr="00D53E1F">
        <w:rPr>
          <w:rFonts w:ascii="Times New Roman" w:hAnsi="Times New Roman"/>
          <w:sz w:val="24"/>
          <w:szCs w:val="24"/>
          <w:lang w:val="bg-BG"/>
        </w:rPr>
        <w:t xml:space="preserve"> в Приложение № 1 на Закона за отговорността за предотвратяване и отстраняване на екологични щети (ЗОПОЕЩ, обн. ДВ бр.43/2008г.), т.2 „Дейности по събиране, транспортиране, оползотворяване или обезвреждане на отпадъци в т.ч. опасни отпадъци, за които се изисква разрешение или регистрационен документ, съгласно Закона за управление на отпадъците“. </w:t>
      </w:r>
      <w:r w:rsidR="00232231">
        <w:rPr>
          <w:rFonts w:ascii="Times New Roman" w:hAnsi="Times New Roman"/>
          <w:sz w:val="24"/>
          <w:szCs w:val="24"/>
          <w:lang w:val="bg-BG"/>
        </w:rPr>
        <w:t>В тази връзка дружеството трябва да има изготвена собствена оценка за възможните случаи за непосредствена заплаха от екологични щети (ЕЩ) и за причинени ЕЩ. Към момента на проверката няма изготвена и представена в РИОСВ-Враца такава оценка.</w:t>
      </w:r>
    </w:p>
    <w:p w:rsidR="00232231" w:rsidRDefault="00232231" w:rsidP="0023223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ED3" w:rsidRPr="00FA2E04" w:rsidRDefault="00482ED3" w:rsidP="002662B6">
      <w:pPr>
        <w:tabs>
          <w:tab w:val="left" w:pos="776"/>
          <w:tab w:val="center" w:pos="5102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232231" w:rsidRDefault="00232231" w:rsidP="00232231">
      <w:pPr>
        <w:overflowPunct/>
        <w:autoSpaceDE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8767C3">
        <w:rPr>
          <w:rFonts w:ascii="Times New Roman" w:hAnsi="Times New Roman"/>
          <w:sz w:val="24"/>
          <w:szCs w:val="24"/>
          <w:lang w:val="bg-BG"/>
        </w:rPr>
        <w:t>При извършената проверка е констатирано несъответствие с екологичното законодателство по отношение спазване на изискванията на Закона за отговорността за предотвратяване и отстраняване на екологични щети. На оператора е дадено предписание с посочен срок и отговорник. За изпълнението му ще се извърши последваща проверка.</w:t>
      </w:r>
    </w:p>
    <w:p w:rsidR="00482ED3" w:rsidRPr="00F7515C" w:rsidRDefault="00482ED3" w:rsidP="00482ED3">
      <w:pPr>
        <w:rPr>
          <w:rFonts w:ascii="Times New Roman" w:hAnsi="Times New Roman"/>
          <w:color w:val="FF0000"/>
        </w:rPr>
      </w:pPr>
    </w:p>
    <w:p w:rsidR="00482ED3" w:rsidRPr="00A245A6" w:rsidRDefault="00482ED3" w:rsidP="00482ED3">
      <w:pPr>
        <w:rPr>
          <w:rFonts w:ascii="Times New Roman" w:hAnsi="Times New Roman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0428B9" w:rsidRDefault="000428B9" w:rsidP="000F225C">
      <w:pPr>
        <w:rPr>
          <w:rFonts w:ascii="Times New Roman" w:hAnsi="Times New Roman"/>
        </w:rPr>
      </w:pPr>
      <w:bookmarkStart w:id="0" w:name="_GoBack"/>
      <w:bookmarkEnd w:id="0"/>
    </w:p>
    <w:p w:rsidR="008C240C" w:rsidRPr="008C240C" w:rsidRDefault="008C240C" w:rsidP="000F225C">
      <w:pPr>
        <w:rPr>
          <w:rFonts w:ascii="Times New Roman" w:hAnsi="Times New Roman"/>
        </w:rPr>
      </w:pPr>
    </w:p>
    <w:sectPr w:rsidR="008C240C" w:rsidRPr="008C240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61" w:rsidRDefault="000B5961">
      <w:r>
        <w:separator/>
      </w:r>
    </w:p>
  </w:endnote>
  <w:endnote w:type="continuationSeparator" w:id="0">
    <w:p w:rsidR="000B5961" w:rsidRDefault="000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556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556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136D33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61" w:rsidRDefault="000B5961">
      <w:r>
        <w:separator/>
      </w:r>
    </w:p>
  </w:footnote>
  <w:footnote w:type="continuationSeparator" w:id="0">
    <w:p w:rsidR="000B5961" w:rsidRDefault="000B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2159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19A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264"/>
    <w:multiLevelType w:val="hybridMultilevel"/>
    <w:tmpl w:val="9D346AA6"/>
    <w:lvl w:ilvl="0" w:tplc="FFD42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7ACF"/>
    <w:rsid w:val="00022A1D"/>
    <w:rsid w:val="00031300"/>
    <w:rsid w:val="000343AB"/>
    <w:rsid w:val="00034716"/>
    <w:rsid w:val="00042511"/>
    <w:rsid w:val="000428B9"/>
    <w:rsid w:val="00046208"/>
    <w:rsid w:val="000621FC"/>
    <w:rsid w:val="00066AA2"/>
    <w:rsid w:val="00084140"/>
    <w:rsid w:val="000B123C"/>
    <w:rsid w:val="000B3E2D"/>
    <w:rsid w:val="000B5961"/>
    <w:rsid w:val="000B6381"/>
    <w:rsid w:val="000C1593"/>
    <w:rsid w:val="000C7B19"/>
    <w:rsid w:val="000D2CC9"/>
    <w:rsid w:val="000F225C"/>
    <w:rsid w:val="000F7D41"/>
    <w:rsid w:val="00103863"/>
    <w:rsid w:val="00104D29"/>
    <w:rsid w:val="001073F0"/>
    <w:rsid w:val="00111720"/>
    <w:rsid w:val="001157BD"/>
    <w:rsid w:val="00122B91"/>
    <w:rsid w:val="00124FB8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2231"/>
    <w:rsid w:val="00233451"/>
    <w:rsid w:val="0023796F"/>
    <w:rsid w:val="0024120B"/>
    <w:rsid w:val="002478B8"/>
    <w:rsid w:val="002662B6"/>
    <w:rsid w:val="00266D04"/>
    <w:rsid w:val="00273372"/>
    <w:rsid w:val="002A0824"/>
    <w:rsid w:val="002A709F"/>
    <w:rsid w:val="002A70B5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F4E4E"/>
    <w:rsid w:val="00415A47"/>
    <w:rsid w:val="00446795"/>
    <w:rsid w:val="00473CEC"/>
    <w:rsid w:val="00482ED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5657"/>
    <w:rsid w:val="0057056E"/>
    <w:rsid w:val="005A3B17"/>
    <w:rsid w:val="005A7374"/>
    <w:rsid w:val="005B69F7"/>
    <w:rsid w:val="005C0D0B"/>
    <w:rsid w:val="005D759C"/>
    <w:rsid w:val="005D7788"/>
    <w:rsid w:val="005D7A64"/>
    <w:rsid w:val="00602A0B"/>
    <w:rsid w:val="00602D9A"/>
    <w:rsid w:val="00612CCF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1358E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240C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53B5C"/>
    <w:rsid w:val="00A659F6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F3DE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C7D15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288"/>
    <w:rsid w:val="00EC5792"/>
    <w:rsid w:val="00EC7652"/>
    <w:rsid w:val="00ED1377"/>
    <w:rsid w:val="00EE591C"/>
    <w:rsid w:val="00F133D0"/>
    <w:rsid w:val="00F25365"/>
    <w:rsid w:val="00F67999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55181"/>
  <w15:docId w15:val="{0A2E4A0D-1439-43EC-8E56-E3515D5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21">
    <w:name w:val="Основен текст 2 Знак"/>
    <w:link w:val="20"/>
    <w:rsid w:val="00CC7D1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EMO6oEj57aMNZ/1r4OcVWmC8TZw=</DigestValue>
    </Reference>
    <Reference URI="#idOfficeObject" Type="http://www.w3.org/2000/09/xmldsig#Object">
      <DigestMethod Algorithm="http://www.w3.org/2000/09/xmldsig#sha1"/>
      <DigestValue>Nk8DuzjFbDEXwsue1+8cJ9jzaCI=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cCXy0aPEdGQzBtXo0ztXS2j+qoY=</DigestValue>
    </Reference>
    <Reference URI="#idValidSigLnImg" Type="http://www.w3.org/2000/09/xmldsig#Object">
      <DigestMethod Algorithm="http://www.w3.org/2000/09/xmldsig#sha1"/>
      <DigestValue>Fi1EAGwlx6ib5b40s82D4hNkJZ4=</DigestValue>
    </Reference>
    <Reference URI="#idInvalidSigLnImg" Type="http://www.w3.org/2000/09/xmldsig#Object">
      <DigestMethod Algorithm="http://www.w3.org/2000/09/xmldsig#sha1"/>
      <DigestValue>xJgG3e24rXsx4aUktrDk4gguIjE=</DigestValue>
    </Reference>
  </SignedInfo>
  <SignatureValue>B5GpXcOk35pENF7gR+Bha6NYJVchiK5kWF9Ckt/aQ7s3X/Y+9JgF9KqPll+P8satQufhO4Qltr5p
P36aRQ9zDiAhQ74XzM0BlUAy4ujq7ruVP2QlTW3V5vIVGz7mp8yTO8NNf1HXe3mzx0Vfxhr/TTha
LAh+cWvrbNt5GDBt7QZY88CBHwlKfjs9Jyfimyyel99fZ/3Z7MbRa76WEUxw1ZMqIbxEwjh0FjaM
KpoS0z/I0ypavEFL76XmRUTNG0XqRImmPldJxN1BDo4VMI8s48Ihqp+6KUmPiHKZFuAD5NjzfqXp
Scs0Fgl1jkkDCbFcx0dKNOZFIQW1DS7rox/Mkw==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1.emf?ContentType=image/x-emf">
        <DigestMethod Algorithm="http://www.w3.org/2000/09/xmldsig#sha1"/>
        <DigestValue>3Br4N0VShU+OeFD1KKeDRHYKYfw=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jRGEKlAouIRUeQK/Z3hvXIKV4Nc=</DigestValue>
      </Reference>
      <Reference URI="/word/styles.xml?ContentType=application/vnd.openxmlformats-officedocument.wordprocessingml.styles+xml">
        <DigestMethod Algorithm="http://www.w3.org/2000/09/xmldsig#sha1"/>
        <DigestValue>Ad/CZU3tZrnm8QCTDxG7Fb3cZw8=</DigestValue>
      </Reference>
      <Reference URI="/word/fontTable.xml?ContentType=application/vnd.openxmlformats-officedocument.wordprocessingml.fontTable+xml">
        <DigestMethod Algorithm="http://www.w3.org/2000/09/xmldsig#sha1"/>
        <DigestValue>7uiN84fHMqKCMyt8wvMrh06goSw=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/k2ilOnJGQvB0qTef7mfQYkaItk=</DigestValue>
      </Reference>
      <Reference URI="/word/endnotes.xml?ContentType=application/vnd.openxmlformats-officedocument.wordprocessingml.endnotes+xml">
        <DigestMethod Algorithm="http://www.w3.org/2000/09/xmldsig#sha1"/>
        <DigestValue>5i9/7xr6ao6Aibl+pkBN7vPgj80=</DigestValue>
      </Reference>
      <Reference URI="/word/document.xml?ContentType=application/vnd.openxmlformats-officedocument.wordprocessingml.document.main+xml">
        <DigestMethod Algorithm="http://www.w3.org/2000/09/xmldsig#sha1"/>
        <DigestValue>blxtJItusfkNPLb7zA4FeVFas1M=</DigestValue>
      </Reference>
      <Reference URI="/word/header1.xml?ContentType=application/vnd.openxmlformats-officedocument.wordprocessingml.header+xml">
        <DigestMethod Algorithm="http://www.w3.org/2000/09/xmldsig#sha1"/>
        <DigestValue>gOiuGrT+pqu2gRQTS3U/MDdeet4=</DigestValue>
      </Reference>
      <Reference URI="/word/numbering.xml?ContentType=application/vnd.openxmlformats-officedocument.wordprocessingml.numbering+xml">
        <DigestMethod Algorithm="http://www.w3.org/2000/09/xmldsig#sha1"/>
        <DigestValue>PoxRCavKN0KqKfjrWjY5Py+VtSM=</DigestValue>
      </Reference>
      <Reference URI="/word/footer2.xml?ContentType=application/vnd.openxmlformats-officedocument.wordprocessingml.footer+xml">
        <DigestMethod Algorithm="http://www.w3.org/2000/09/xmldsig#sha1"/>
        <DigestValue>Z/UVeqw5z/5eqeBVK06cfF2Jsik=</DigestValue>
      </Reference>
      <Reference URI="/word/footer1.xml?ContentType=application/vnd.openxmlformats-officedocument.wordprocessingml.footer+xml">
        <DigestMethod Algorithm="http://www.w3.org/2000/09/xmldsig#sha1"/>
        <DigestValue>zg6NGgZQIluBcvqfoQcjcjaYCtk=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2024-03-25T13:19:48Z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{ED850F82-44BF-4B80-82C2-4429CBE7888A}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2024-03-25T13:19:48Z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ECmzAAAAAAAe+Bf1P1/AAD4AwAAAAAAANBunRz+fwAAAAAAAAAAAAAApa8AAAAAAP7/////////+d9f1P1/AAAAAAAAAAAAAAAAAAAAAAAAAU44Gk7EAAAgD4gCAAAAAAYAAAAAAAAAAAAAAAAAAABQp68AAAAAAMCsggkAAAAAcQWKAAAAAAAHAAAAAAAAAMA4iAIAAAAAjKavAAAAAAAgD4gCAAAAANHNcxz+fwAAAAAAAAAAAAAASn8JAAAAAAAAAAAAAAAAAAAAAAAAAABQp68AAAAAAKsydxz+fwAAMKavAAAAAAAgD4g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Zu1f1/AAAo9m7V/X8AACj2btX9fwAA0G6dHP5/AAAAAAAAAAAAADiBh9X9fwAAgFP7AgAAAAAAAAAAAAAAAAAAAAAAAAAAAAAAAAAAAADxpzgaTsQAAAAAAAAAAAAAAAAAAP1/AAAAAAAAAAAAABhOrwAAAAAA4P///wAAAAAAAAAAAAAAAAYAAAAAAAAAAwAAAAAAAAA8Ta8AAAAAACAPiAIAAAAA0c1zHP5/AAAIv9MAAAAAAEBMrwAAAAAACL/TAAAAAAAo9m7V/X8AABhOrwAAAAAAqzJ3HP5/AADgTK8AAAAAACAPiA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8gTq8AAAAAALU2FR7+fwAAkRcB3P/////Qbp0c/n8AAAAAAAAAAAAAwDiIAgAAAAAAAAAAAAAAANBmZtT9fwAAAAAAAAAAAAAAAAAAAAAAAFGkOBpOxAAAgFP7AgAAAACAB9MJAAAAAAAAAAAAAAAAuE2vAAAAAADw////AAAAAAAAAAAAAAAABwAAAAAAAAAEAAAAAAAAANxMrwAAAAAAIA+IAgAAAADRzXMc/n8AALi+0wAAAAAA4EuvAAAAAAC4vtMAAAAAAAIAAAAAAAAAuE2vAAAAAACrMncc/n8AAIBMrwAAAAAAIA+I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KCMggkAAAAAoIyCCQAAAAAAAAAAAAAAANBunRz+fwAAAAAAAAAAAACI64bV/X8AAAAAAAAAAAAATBVc1P1/AAAAAAAAAAAAAAAAAAAAAAAAQUg4Gk7EAAAkHFzU/X8AAAAZh9X9fwAAAAAAAAAAAACoqa8AAAAAAPX///8AAAAAAAAAAAAAAAAHAAAAAAAAAAEAAAAAAAAAzKivAAAAAAAgD4gCAAAAANHNcxz+fwAAaCnRAAAAAADQp68AAAAAAGgp0QAAAAAAiOuG1f1/AACoqa8AAAAAAKsydxz+fwAAcKivAAAAAAAgD4g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ApswAAAAAAHvgX9T9fwAA+AMAAAAAAADQbp0c/n8AAAAAAAAAAAAAAKWvAAAAAAD+//////////nfX9T9fwAAAAAAAAAAAAAAAAAAAAAAAAFOOBpOxAAAIA+IAgAAAAAGAAAAAAAAAAAAAAAAAAAAUKevAAAAAADArIIJAAAAAHEFigAAAAAABwAAAAAAAADAOIgCAAAAAIymrwAAAAAAIA+IAgAAAADRzXMc/n8AAAAAAAAAAAAAAEp/CQAAAAAAAAAAAAAAAAAAAAAAAAAAUKevAAAAAACrMncc/n8AADCmrwAAAAAAIA+I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btX9fwAAKPZu1f1/AAAo9m7V/X8AANBunRz+fwAAAAAAAAAAAAA4gYfV/X8AAIBT+wIAAAAAAAAAAAAAAAAAAAAAAAAAAAAAAAAAAAAA8ac4Gk7EAAAAAAAAAAAAAAAAAAD9fwAAAAAAAAAAAAAYTq8AAAAAAOD///8AAAAAAAAAAAAAAAAGAAAAAAAAAAMAAAAAAAAAPE2vAAAAAAAgD4gCAAAAANHNcxz+fwAACL/TAAAAAABATK8AAAAAAAi/0wAAAAAAKPZu1f1/AAAYTq8AAAAAAKsydxz+fwAA4EyvAAAAAAAgD4g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P//IE6vAAAAAAC1NhUe/n8AAJEXAdz/////0G6dHP5/AAAAAAAAAAAAAMA4iAIAAAAAAAAAAAAAAADQZmbU/X8AAAAAAAAAAAAAAAAAAAAAAABRpDgaTsQAAIBT+wIAAAAAgAfTCQAAAAAAAAAAAAAAALhNrwAAAAAA8P///wAAAAAAAAAAAAAAAAcAAAAAAAAABAAAAAAAAADcTK8AAAAAACAPiAIAAAAA0c1zHP5/AAC4vtMAAAAAAOBLrwAAAAAAuL7TAAAAAAACAAAAAAAAALhNrwAAAAAAqzJ3HP5/AACATK8AAAAAACAPiA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DE6B-0FCE-4313-811F-16807328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petq</cp:lastModifiedBy>
  <cp:revision>35</cp:revision>
  <cp:lastPrinted>2024-03-25T07:12:00Z</cp:lastPrinted>
  <dcterms:created xsi:type="dcterms:W3CDTF">2023-02-10T12:34:00Z</dcterms:created>
  <dcterms:modified xsi:type="dcterms:W3CDTF">2024-03-25T07:50:00Z</dcterms:modified>
</cp:coreProperties>
</file>