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9D5005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МАЙ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9D5005" w:rsidRPr="009D5005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D5005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D5005" w:rsidRDefault="009D5005" w:rsidP="00CE5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60310" w:rsidRPr="009D50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8E8" w:rsidRPr="009D5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9D5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D5005" w:rsidRDefault="0046345F" w:rsidP="009D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5005"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телефон </w:t>
            </w:r>
            <w:r w:rsidR="00413B46"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DC2" w:rsidRPr="009D500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9D5005"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D5005" w:rsidRDefault="001F3A55" w:rsidP="009D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D5005" w:rsidRPr="009D5005">
              <w:rPr>
                <w:rFonts w:ascii="Times New Roman" w:hAnsi="Times New Roman" w:cs="Times New Roman"/>
                <w:sz w:val="24"/>
                <w:szCs w:val="24"/>
              </w:rPr>
              <w:t>„дежурен“ телефон в РИОСВ-Враца от тел. 112 относно запалено сметище в района на с. Паволче,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9D5005" w:rsidRDefault="00676CB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413B46" w:rsidRPr="009D5005" w:rsidRDefault="009D5005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РД ПБЗН-Враца</w:t>
            </w:r>
          </w:p>
          <w:p w:rsidR="00D568E8" w:rsidRPr="009D5005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5" w:rsidRDefault="00413B46" w:rsidP="009D5005">
            <w:pPr>
              <w:pStyle w:val="2"/>
              <w:ind w:firstLine="720"/>
            </w:pPr>
            <w:r w:rsidRPr="009D5005">
              <w:rPr>
                <w:iCs/>
                <w:szCs w:val="24"/>
              </w:rPr>
              <w:t xml:space="preserve">От експерти на РИОСВ-Враца е извършена </w:t>
            </w:r>
            <w:r w:rsidR="009D5005" w:rsidRPr="009D5005">
              <w:rPr>
                <w:iCs/>
                <w:szCs w:val="24"/>
              </w:rPr>
              <w:t xml:space="preserve">незабавна </w:t>
            </w:r>
            <w:r w:rsidRPr="009D5005">
              <w:rPr>
                <w:iCs/>
                <w:szCs w:val="24"/>
              </w:rPr>
              <w:t>проверка</w:t>
            </w:r>
            <w:r w:rsidR="009D5005" w:rsidRPr="009D5005">
              <w:rPr>
                <w:iCs/>
                <w:szCs w:val="24"/>
              </w:rPr>
              <w:t xml:space="preserve"> при която е констатирано</w:t>
            </w:r>
            <w:r w:rsidR="00C07D5B">
              <w:rPr>
                <w:iCs/>
                <w:szCs w:val="24"/>
              </w:rPr>
              <w:t>, че</w:t>
            </w:r>
            <w:r w:rsidR="009D5005" w:rsidRPr="009D5005">
              <w:rPr>
                <w:iCs/>
                <w:szCs w:val="24"/>
              </w:rPr>
              <w:br/>
            </w:r>
            <w:r w:rsidR="00C07D5B">
              <w:rPr>
                <w:iCs/>
                <w:szCs w:val="24"/>
              </w:rPr>
              <w:t>н</w:t>
            </w:r>
            <w:r w:rsidR="009D5005" w:rsidRPr="009D5005">
              <w:t>а</w:t>
            </w:r>
            <w:r w:rsidR="009D5005">
              <w:t xml:space="preserve"> терен, </w:t>
            </w:r>
            <w:proofErr w:type="spellStart"/>
            <w:r w:rsidR="009D5005">
              <w:t>находящ</w:t>
            </w:r>
            <w:proofErr w:type="spellEnd"/>
            <w:r w:rsidR="009D5005">
              <w:t xml:space="preserve"> се от лявата страна на земен път отклоняващ се от ул. „Калоян“ при трафопоста и водещ към лозята са били запалени изхвърлени до пътя и по склона</w:t>
            </w:r>
            <w:r w:rsidR="009D5005" w:rsidRPr="00AD3217">
              <w:t xml:space="preserve"> отпадъци</w:t>
            </w:r>
            <w:r w:rsidR="009D5005">
              <w:t>. Не е установено лицето запалило отпадъците. От страна на РД ПБЗН-Враца са предприети дейности по потушаване на пожара. При огледа е констатира</w:t>
            </w:r>
            <w:r w:rsidR="0020059A">
              <w:t>но</w:t>
            </w:r>
            <w:r w:rsidR="009D5005">
              <w:t xml:space="preserve"> наличие на строителни отпадъци на 2-3 места до пътя, както и разпилени единични бройки пластмасови отпадъци от опаковки по склона.</w:t>
            </w:r>
          </w:p>
          <w:p w:rsidR="009D5005" w:rsidRDefault="009D5005" w:rsidP="009D5005">
            <w:pPr>
              <w:pStyle w:val="2"/>
              <w:ind w:firstLine="720"/>
            </w:pPr>
            <w:r>
              <w:t xml:space="preserve">На кмета на населеното място е дадено предписание за почистване на отпадъците и предприемане на действия за ограничаване на достъпа до терена, с цел недопускане </w:t>
            </w:r>
            <w:r w:rsidR="0020059A">
              <w:t>на повторно замърсяване.</w:t>
            </w:r>
          </w:p>
          <w:p w:rsidR="001A1850" w:rsidRPr="009D5005" w:rsidRDefault="001A1850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5005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4C6B09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4C6B09" w:rsidRDefault="004C6B09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46B1" w:rsidRPr="004C6B0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4C6B09" w:rsidRDefault="00A546B1" w:rsidP="004C6B0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C6B09"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в МОСВ и препратен по компетентност </w:t>
            </w:r>
            <w:r w:rsidR="009A7B3B" w:rsidRPr="004C6B09">
              <w:rPr>
                <w:rFonts w:ascii="Times New Roman" w:hAnsi="Times New Roman" w:cs="Times New Roman"/>
                <w:sz w:val="24"/>
                <w:szCs w:val="24"/>
              </w:rPr>
              <w:t>в РИОСВ-</w:t>
            </w:r>
            <w:r w:rsidR="004C6B09"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4C6B09" w:rsidRDefault="004C6B09" w:rsidP="0020059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Сигнал постъпил в МОСВ и препратен по компетентност в РИОСВ- Враца относно замърсяване на околната среда от млекопреработва</w:t>
            </w:r>
            <w:r w:rsidR="0020059A">
              <w:rPr>
                <w:rFonts w:ascii="Times New Roman" w:hAnsi="Times New Roman" w:cs="Times New Roman"/>
                <w:sz w:val="24"/>
                <w:szCs w:val="24"/>
              </w:rPr>
              <w:t>телно</w:t>
            </w: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в с. Чирен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4C6B09" w:rsidRDefault="00A546B1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A546B1" w:rsidRPr="004C6B09" w:rsidRDefault="004C6B09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  <w:r w:rsidR="00A546B1"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6B1" w:rsidRPr="004C6B09" w:rsidRDefault="004C6B09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  <w:r w:rsidR="00A546B1"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6B1" w:rsidRPr="009D5005" w:rsidRDefault="00A546B1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B09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4C6B09" w:rsidRPr="004C6B09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A546B1" w:rsidRPr="009D5005" w:rsidRDefault="00A546B1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C4196D" w:rsidRDefault="005F3727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Млекопреработвателното предприятие е титуляр на</w:t>
            </w:r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Разрешително за ползване на воден обект за </w:t>
            </w:r>
            <w:proofErr w:type="spellStart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отпадъчни води, издадено от директора на БДДР-Плевен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Съгласно Разрешителното се разрешава </w:t>
            </w:r>
            <w:proofErr w:type="spellStart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във воден обект (дере) на смесен поток производствени и </w:t>
            </w:r>
            <w:proofErr w:type="spellStart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="00C4196D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отпадъчни води, пречистени в локална пречиствателна станция за отпадъчни води /ЛПСВ/. Пречиствателната станция е с механично, физико-химично и биологично пречистване и работи на автоматичен режим. </w:t>
            </w:r>
          </w:p>
          <w:p w:rsidR="00C4196D" w:rsidRPr="00C4196D" w:rsidRDefault="00C4196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 постъпил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12.05.2020г. от експерти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РИОСВ-Враца, съвместно с представители на </w:t>
            </w:r>
            <w:proofErr w:type="spellStart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Басейнова</w:t>
            </w:r>
            <w:proofErr w:type="spellEnd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Дирекция „Дунавски Район“-Плевен, ОДБХ-Враца, община Враца е извършена проверка н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>а млекопреработва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телното 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предприятие.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 на проверката са взети водни проби за анализ от Регионална лаборатория-Враца към Изпълнителна агенция по околна среда</w:t>
            </w:r>
            <w:r w:rsidR="005F3727"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отпадъчните води от изход ЛПСОВ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последвалия лабораторен анализ на водните проби, са установени незначителни превишения над индивидуалните емисионни ограничения, поставени в Разрешителното за ползване на воден обект за </w:t>
            </w:r>
            <w:proofErr w:type="spellStart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отпадъчни води. 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фирмата ще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бъде издадено Наказателно постановление за налагане на текуща санкция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Pr="00C4196D" w:rsidRDefault="00C4196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 е оглед и обход на площадката на предприятие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района около него, при което е констатирано:</w:t>
            </w:r>
          </w:p>
          <w:p w:rsidR="00C4196D" w:rsidRPr="00C4196D" w:rsidRDefault="00C4196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северозападната част на имота, на бетонирана площадка е обособена зона за измиване на автомобили и отпадъчната вода е включена посредством временно поставена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PVC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тръба към дъждовно-отводнителна бетонова тръба, изградена за отвеждане на дъждовните води от площадката. Изходът на тръбата </w:t>
            </w:r>
            <w:r w:rsidR="005F3727">
              <w:rPr>
                <w:rFonts w:ascii="Times New Roman" w:eastAsia="Times New Roman" w:hAnsi="Times New Roman" w:cs="Times New Roman"/>
                <w:sz w:val="24"/>
                <w:szCs w:val="24"/>
              </w:rPr>
              <w:t>е към съседни затревени терени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няма изтичане към воден обект. В момента на проверката от тръбата не изтича вода. С цел предотвратяване изтичането на замърсени води към съседни терени, на фирмата е дадено предписание, в най-кратък срок да бъде демонтирана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PVC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тръбата и използване на дъждовно-отводнителната бетонова тръба само за дъждовни води. От експерти на РИОСВ-Враца е извършен </w:t>
            </w:r>
            <w:proofErr w:type="spellStart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контрол, относно изпълнение на даденото предписание. Констатирано е, че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същото е изпълнено.</w:t>
            </w:r>
          </w:p>
          <w:p w:rsidR="00C4196D" w:rsidRPr="00C4196D" w:rsidRDefault="00C4196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Отпадъчният продукт от преработка на млякото се предава на животновъдни обекти от региона за храна на животни, за което са представени  договори. От представителите на ОДБХ-Враца, отдел „Контрол на храните“ е извършена пълна </w:t>
            </w:r>
            <w:proofErr w:type="spellStart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проследимост</w:t>
            </w:r>
            <w:proofErr w:type="spellEnd"/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количеството преработено сурово мляко и отделената СЖП-категория 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суроватка за храна на животни. Констатирано е пълно съответствие и не са констатирани нарушения.</w:t>
            </w:r>
          </w:p>
          <w:p w:rsidR="00C4196D" w:rsidRPr="00C4196D" w:rsidRDefault="00C4196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извършения от комисията обход и оглед на района не е констатирано нерегламентирано изхвърляне на суроватка или други отпадъчни продукти. Не е констатирано замърсяване на водни обекти.</w:t>
            </w:r>
          </w:p>
          <w:p w:rsidR="00676CBD" w:rsidRPr="009D5005" w:rsidRDefault="00676CBD" w:rsidP="004C6B09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3727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5F3727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5F3727" w:rsidP="005F3727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5F3727" w:rsidP="005F3727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 в безпомощно състояние екземпляр от рода Авлига.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5F372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Default="005F3727" w:rsidP="00200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проверката е констатирано, че се касае за екземпляр от вида Авлига</w:t>
            </w:r>
            <w:r w:rsidR="0004087F">
              <w:rPr>
                <w:rFonts w:ascii="Times New Roman" w:eastAsia="Times New Roman" w:hAnsi="Times New Roman" w:cs="Times New Roman"/>
                <w:sz w:val="24"/>
                <w:szCs w:val="24"/>
              </w:rPr>
              <w:t>. Птицата е намерена на пътя между гр. Мездра и гр. Враца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, където е</w:t>
            </w:r>
            <w:r w:rsidR="0004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стояла на пътя в неподвижно състояние, с разперени крила и видимо стресирана. Поради съмнения за фрактура на едното крило, екземплярът незабавно е транспортиран във ве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4087F">
              <w:rPr>
                <w:rFonts w:ascii="Times New Roman" w:eastAsia="Times New Roman" w:hAnsi="Times New Roman" w:cs="Times New Roman"/>
                <w:sz w:val="24"/>
                <w:szCs w:val="24"/>
              </w:rPr>
              <w:t>еринар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4087F">
              <w:rPr>
                <w:rFonts w:ascii="Times New Roman" w:eastAsia="Times New Roman" w:hAnsi="Times New Roman" w:cs="Times New Roman"/>
                <w:sz w:val="24"/>
                <w:szCs w:val="24"/>
              </w:rPr>
              <w:t>а клиника „Добро хрумване“ в гр. София за установяване на състоянието и лечение.</w:t>
            </w:r>
          </w:p>
        </w:tc>
      </w:tr>
      <w:tr w:rsidR="005F3727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4F2A3C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4F2A3C" w:rsidP="004C6B0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4F2A3C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9D5005">
              <w:rPr>
                <w:rFonts w:ascii="Times New Roman" w:hAnsi="Times New Roman" w:cs="Times New Roman"/>
                <w:sz w:val="24"/>
                <w:szCs w:val="24"/>
              </w:rPr>
              <w:t>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нерегламентирано изкупуване на охлюви в с. Михайлово, общ. Хайредин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4C6B09" w:rsidRDefault="004F2A3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Default="004F2A3C" w:rsidP="004F2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 проверка на място при която е констатирано, че физическо лице в двора си съхранява около 30-40 кг. живи охлюви. За организирания пункт за изкупуване на охлюви с търговски цели няма подадено Заявление в РИОСВ-Враца.</w:t>
            </w:r>
            <w:r w:rsidR="0052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Деянието представлява нарушение на Заповед № РД-361/09.04.2004г. на министъра на околната среда и водите относно режимите, реда и условията за ползване, изкупуване с цел търговия в страната и изнасяне през граница на живи охлюви, </w:t>
            </w:r>
            <w:r w:rsidR="0052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черупки и месо от тях.</w:t>
            </w:r>
          </w:p>
          <w:p w:rsidR="005F3727" w:rsidRDefault="00524D37" w:rsidP="001A1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констатираното нарушение на физическото лице е съставен Акт за установено адми</w:t>
            </w:r>
            <w:r w:rsidR="00E92999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нистративно нарушение и предстои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5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административно-наказателната преписка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A3C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4C6B09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4C6B09" w:rsidRDefault="00524D37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4C6B09" w:rsidRDefault="00524D37" w:rsidP="004C6B09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стационарен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4C6B09" w:rsidRDefault="00524D37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относно </w:t>
            </w:r>
            <w:r w:rsidR="001A099D">
              <w:rPr>
                <w:rFonts w:ascii="Times New Roman" w:hAnsi="Times New Roman" w:cs="Times New Roman"/>
                <w:sz w:val="24"/>
                <w:szCs w:val="24"/>
              </w:rPr>
              <w:t xml:space="preserve">замърсяване на река </w:t>
            </w:r>
            <w:proofErr w:type="spellStart"/>
            <w:r w:rsidR="001A099D">
              <w:rPr>
                <w:rFonts w:ascii="Times New Roman" w:hAnsi="Times New Roman" w:cs="Times New Roman"/>
                <w:sz w:val="24"/>
                <w:szCs w:val="24"/>
              </w:rPr>
              <w:t>Въртешница</w:t>
            </w:r>
            <w:proofErr w:type="spellEnd"/>
            <w:r w:rsidR="001A099D">
              <w:rPr>
                <w:rFonts w:ascii="Times New Roman" w:hAnsi="Times New Roman" w:cs="Times New Roman"/>
                <w:sz w:val="24"/>
                <w:szCs w:val="24"/>
              </w:rPr>
              <w:t xml:space="preserve"> при с. Бели извор, </w:t>
            </w:r>
            <w:r w:rsidR="001A099D" w:rsidRPr="00E12B46">
              <w:rPr>
                <w:rFonts w:ascii="Times New Roman" w:hAnsi="Times New Roman"/>
                <w:sz w:val="24"/>
                <w:szCs w:val="24"/>
              </w:rPr>
              <w:t>вследствие изтичане на непречистени води от ПСОВ-Враца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4C6B09" w:rsidRDefault="001A099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A099D" w:rsidRDefault="001A099D" w:rsidP="001A09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 незабавна проверка на място. В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зети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канал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ПСОВ</w:t>
            </w:r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Враца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отвеждащ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смесен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поток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пречистени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ПСОВ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битово-фекални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производствени отпадъчни води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дъждовни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канализационната система на гр. Враца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както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повърхностни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р.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Въртешница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извор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последвалия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лабораторен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водните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проби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превишения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индивидуалните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емисионни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ограничения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поставени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Разрешителното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ползване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воден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заустване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отпадъчни</w:t>
            </w:r>
            <w:proofErr w:type="spellEnd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="00200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ПСОВ-Враца</w:t>
            </w:r>
            <w:r w:rsidRPr="001A09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2A3C" w:rsidRDefault="004F2A3C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D37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4C6B09" w:rsidRDefault="001A099D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4C6B09" w:rsidRDefault="001A099D" w:rsidP="001A099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4C6B09" w:rsidRDefault="001A099D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РИОСВ-Враца относно незаконно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водочерпене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кладенец за захранване на частен рибарник в с. Върбешница,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4C6B09" w:rsidRDefault="001A099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Default="001A099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от БДДР-Плевен.</w:t>
            </w:r>
          </w:p>
        </w:tc>
      </w:tr>
      <w:tr w:rsidR="001A099D" w:rsidRPr="009D5005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1A099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 относно нерегламентирано изгаряне на отпадъци на 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шосе“, гр. Мездра.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Default="001A099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от Община Мездра.</w:t>
            </w:r>
          </w:p>
        </w:tc>
      </w:tr>
    </w:tbl>
    <w:p w:rsidR="00823567" w:rsidRPr="009D5005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9D5005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26B02"/>
    <w:rsid w:val="00033AE3"/>
    <w:rsid w:val="0004087F"/>
    <w:rsid w:val="0006414A"/>
    <w:rsid w:val="00082FE6"/>
    <w:rsid w:val="00093CD0"/>
    <w:rsid w:val="000941BA"/>
    <w:rsid w:val="000B28FC"/>
    <w:rsid w:val="000B2CB7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623A2"/>
    <w:rsid w:val="0017793F"/>
    <w:rsid w:val="00180C86"/>
    <w:rsid w:val="0019484B"/>
    <w:rsid w:val="001A099D"/>
    <w:rsid w:val="001A15ED"/>
    <w:rsid w:val="001A1850"/>
    <w:rsid w:val="001A2F98"/>
    <w:rsid w:val="001A5974"/>
    <w:rsid w:val="001B2859"/>
    <w:rsid w:val="001C15A9"/>
    <w:rsid w:val="001D5F75"/>
    <w:rsid w:val="001F3A55"/>
    <w:rsid w:val="0020059A"/>
    <w:rsid w:val="00230166"/>
    <w:rsid w:val="00252B45"/>
    <w:rsid w:val="00262282"/>
    <w:rsid w:val="0026268E"/>
    <w:rsid w:val="00267C6D"/>
    <w:rsid w:val="002736E0"/>
    <w:rsid w:val="002739C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2468B"/>
    <w:rsid w:val="0034737C"/>
    <w:rsid w:val="00366252"/>
    <w:rsid w:val="00380AFD"/>
    <w:rsid w:val="00382313"/>
    <w:rsid w:val="003A6244"/>
    <w:rsid w:val="003D0FFC"/>
    <w:rsid w:val="003E4D04"/>
    <w:rsid w:val="00413B46"/>
    <w:rsid w:val="00457CEC"/>
    <w:rsid w:val="00461489"/>
    <w:rsid w:val="0046345F"/>
    <w:rsid w:val="00473207"/>
    <w:rsid w:val="00497FC6"/>
    <w:rsid w:val="004B4AC1"/>
    <w:rsid w:val="004C4ED4"/>
    <w:rsid w:val="004C6B09"/>
    <w:rsid w:val="004E1076"/>
    <w:rsid w:val="004F233A"/>
    <w:rsid w:val="004F2A3C"/>
    <w:rsid w:val="004F4EE1"/>
    <w:rsid w:val="0050373B"/>
    <w:rsid w:val="00524D37"/>
    <w:rsid w:val="00526701"/>
    <w:rsid w:val="00526CAD"/>
    <w:rsid w:val="00530128"/>
    <w:rsid w:val="005353E2"/>
    <w:rsid w:val="0055534F"/>
    <w:rsid w:val="00595E1B"/>
    <w:rsid w:val="005A00F4"/>
    <w:rsid w:val="005A0CB7"/>
    <w:rsid w:val="005B7ABF"/>
    <w:rsid w:val="005F3727"/>
    <w:rsid w:val="00652951"/>
    <w:rsid w:val="00654229"/>
    <w:rsid w:val="00657E62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34DDD"/>
    <w:rsid w:val="00842DF6"/>
    <w:rsid w:val="00856AC1"/>
    <w:rsid w:val="0085742B"/>
    <w:rsid w:val="00860310"/>
    <w:rsid w:val="00866DD9"/>
    <w:rsid w:val="00870CE6"/>
    <w:rsid w:val="008878EC"/>
    <w:rsid w:val="0089054F"/>
    <w:rsid w:val="008A5EDB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A9D"/>
    <w:rsid w:val="009D5005"/>
    <w:rsid w:val="009D7126"/>
    <w:rsid w:val="00A007E6"/>
    <w:rsid w:val="00A16194"/>
    <w:rsid w:val="00A35F93"/>
    <w:rsid w:val="00A546B1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4710"/>
    <w:rsid w:val="00D25EE1"/>
    <w:rsid w:val="00D267BC"/>
    <w:rsid w:val="00D2730A"/>
    <w:rsid w:val="00D43290"/>
    <w:rsid w:val="00D568E8"/>
    <w:rsid w:val="00D8218F"/>
    <w:rsid w:val="00D83323"/>
    <w:rsid w:val="00DA281B"/>
    <w:rsid w:val="00DA5FC0"/>
    <w:rsid w:val="00DB7479"/>
    <w:rsid w:val="00DC1673"/>
    <w:rsid w:val="00DC465E"/>
    <w:rsid w:val="00DD39E9"/>
    <w:rsid w:val="00DE6806"/>
    <w:rsid w:val="00E05F0C"/>
    <w:rsid w:val="00E20164"/>
    <w:rsid w:val="00E37D8B"/>
    <w:rsid w:val="00E51834"/>
    <w:rsid w:val="00E53863"/>
    <w:rsid w:val="00E544E6"/>
    <w:rsid w:val="00E55D1A"/>
    <w:rsid w:val="00E62B71"/>
    <w:rsid w:val="00E662F2"/>
    <w:rsid w:val="00E92999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B624-DAE9-4173-AA57-4EE89BEE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Polina Todorova</cp:lastModifiedBy>
  <cp:revision>61</cp:revision>
  <cp:lastPrinted>2020-06-05T10:41:00Z</cp:lastPrinted>
  <dcterms:created xsi:type="dcterms:W3CDTF">2017-02-01T13:36:00Z</dcterms:created>
  <dcterms:modified xsi:type="dcterms:W3CDTF">2020-06-05T10:41:00Z</dcterms:modified>
</cp:coreProperties>
</file>