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05" w:rsidRPr="006F5005" w:rsidRDefault="006F5005" w:rsidP="0034737C">
      <w:pPr>
        <w:spacing w:line="360" w:lineRule="auto"/>
        <w:ind w:left="-993"/>
        <w:jc w:val="center"/>
        <w:rPr>
          <w:rFonts w:ascii="Times New Roman" w:hAnsi="Times New Roman" w:cs="Times New Roman"/>
          <w:b/>
          <w:bCs/>
        </w:rPr>
      </w:pPr>
      <w:r w:rsidRPr="006F5005">
        <w:rPr>
          <w:rFonts w:ascii="Times New Roman" w:hAnsi="Times New Roman" w:cs="Times New Roman"/>
          <w:b/>
          <w:bCs/>
        </w:rPr>
        <w:t xml:space="preserve">Приети сигнали по </w:t>
      </w:r>
      <w:r w:rsidRPr="006F5005">
        <w:rPr>
          <w:rFonts w:ascii="Times New Roman" w:hAnsi="Times New Roman" w:cs="Times New Roman"/>
          <w:b/>
          <w:bCs/>
          <w:color w:val="008000"/>
        </w:rPr>
        <w:t>„Зеления телефон”</w:t>
      </w:r>
      <w:r w:rsidR="0034737C">
        <w:rPr>
          <w:rFonts w:ascii="Times New Roman" w:hAnsi="Times New Roman" w:cs="Times New Roman"/>
          <w:b/>
          <w:bCs/>
          <w:color w:val="008000"/>
        </w:rPr>
        <w:t>, „дежурния телефон“</w:t>
      </w:r>
      <w:r w:rsidRPr="006F5005">
        <w:rPr>
          <w:rFonts w:ascii="Times New Roman" w:hAnsi="Times New Roman" w:cs="Times New Roman"/>
          <w:b/>
          <w:bCs/>
        </w:rPr>
        <w:t xml:space="preserve"> и електронна поща в РИОСВ - Враца за </w:t>
      </w:r>
    </w:p>
    <w:p w:rsidR="006F5005" w:rsidRPr="006F5005" w:rsidRDefault="00413B46" w:rsidP="006F5005">
      <w:pPr>
        <w:spacing w:line="360" w:lineRule="auto"/>
        <w:ind w:right="143"/>
        <w:jc w:val="center"/>
        <w:rPr>
          <w:rFonts w:ascii="Times New Roman" w:hAnsi="Times New Roman" w:cs="Times New Roman"/>
          <w:b/>
          <w:bCs/>
          <w:color w:val="008000"/>
        </w:rPr>
      </w:pPr>
      <w:r>
        <w:rPr>
          <w:rFonts w:ascii="Times New Roman" w:hAnsi="Times New Roman" w:cs="Times New Roman"/>
          <w:b/>
          <w:bCs/>
          <w:color w:val="008000"/>
          <w:sz w:val="32"/>
          <w:szCs w:val="32"/>
        </w:rPr>
        <w:t>АПРИЛ</w:t>
      </w:r>
      <w:r w:rsidR="00676CBD">
        <w:rPr>
          <w:rFonts w:ascii="Times New Roman" w:hAnsi="Times New Roman" w:cs="Times New Roman"/>
          <w:b/>
          <w:bCs/>
          <w:color w:val="008000"/>
          <w:sz w:val="32"/>
          <w:szCs w:val="32"/>
        </w:rPr>
        <w:t xml:space="preserve"> </w:t>
      </w:r>
      <w:r w:rsidR="00866DD9" w:rsidRPr="00866DD9">
        <w:rPr>
          <w:rFonts w:ascii="Times New Roman" w:hAnsi="Times New Roman" w:cs="Times New Roman"/>
          <w:b/>
          <w:bCs/>
          <w:color w:val="008000"/>
          <w:sz w:val="28"/>
          <w:szCs w:val="28"/>
        </w:rPr>
        <w:t>2020</w:t>
      </w:r>
      <w:r w:rsidR="001A1850" w:rsidRPr="00866DD9">
        <w:rPr>
          <w:rFonts w:ascii="Times New Roman" w:hAnsi="Times New Roman" w:cs="Times New Roman"/>
          <w:b/>
          <w:bCs/>
          <w:color w:val="008000"/>
          <w:sz w:val="28"/>
          <w:szCs w:val="28"/>
        </w:rPr>
        <w:t xml:space="preserve"> </w:t>
      </w:r>
      <w:r w:rsidR="006F5005" w:rsidRPr="00866DD9">
        <w:rPr>
          <w:rFonts w:ascii="Times New Roman" w:hAnsi="Times New Roman" w:cs="Times New Roman"/>
          <w:b/>
          <w:bCs/>
          <w:color w:val="008000"/>
          <w:sz w:val="28"/>
          <w:szCs w:val="28"/>
        </w:rPr>
        <w:t>година</w:t>
      </w:r>
      <w:r w:rsidR="006F5005" w:rsidRPr="006F5005">
        <w:rPr>
          <w:rFonts w:ascii="Times New Roman" w:hAnsi="Times New Roman" w:cs="Times New Roman"/>
          <w:b/>
          <w:bCs/>
          <w:color w:val="008000"/>
        </w:rPr>
        <w:t xml:space="preserve"> </w:t>
      </w:r>
    </w:p>
    <w:tbl>
      <w:tblPr>
        <w:tblW w:w="11000"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48"/>
        <w:gridCol w:w="1468"/>
        <w:gridCol w:w="2410"/>
        <w:gridCol w:w="1701"/>
        <w:gridCol w:w="4111"/>
      </w:tblGrid>
      <w:tr w:rsidR="006F5005" w:rsidRPr="006F5005" w:rsidTr="0089054F">
        <w:trPr>
          <w:trHeight w:val="649"/>
        </w:trPr>
        <w:tc>
          <w:tcPr>
            <w:tcW w:w="562" w:type="dxa"/>
            <w:tcBorders>
              <w:top w:val="single" w:sz="4" w:space="0" w:color="auto"/>
              <w:left w:val="single" w:sz="4" w:space="0" w:color="auto"/>
              <w:bottom w:val="single" w:sz="4" w:space="0" w:color="auto"/>
              <w:right w:val="single" w:sz="4" w:space="0" w:color="auto"/>
            </w:tcBorders>
            <w:hideMark/>
          </w:tcPr>
          <w:p w:rsidR="006F5005" w:rsidRPr="006F5005" w:rsidRDefault="006F5005">
            <w:pPr>
              <w:spacing w:line="360" w:lineRule="auto"/>
              <w:jc w:val="center"/>
              <w:rPr>
                <w:rFonts w:ascii="Times New Roman" w:hAnsi="Times New Roman" w:cs="Times New Roman"/>
                <w:b/>
                <w:bCs/>
                <w:sz w:val="24"/>
                <w:szCs w:val="24"/>
              </w:rPr>
            </w:pPr>
            <w:r w:rsidRPr="006F5005">
              <w:rPr>
                <w:rFonts w:ascii="Times New Roman" w:hAnsi="Times New Roman" w:cs="Times New Roman"/>
                <w:b/>
                <w:bCs/>
              </w:rPr>
              <w:t>№</w:t>
            </w:r>
          </w:p>
        </w:tc>
        <w:tc>
          <w:tcPr>
            <w:tcW w:w="748" w:type="dxa"/>
            <w:tcBorders>
              <w:top w:val="single" w:sz="4" w:space="0" w:color="auto"/>
              <w:left w:val="single" w:sz="4" w:space="0" w:color="auto"/>
              <w:bottom w:val="single" w:sz="4" w:space="0" w:color="auto"/>
              <w:right w:val="single" w:sz="4" w:space="0" w:color="auto"/>
            </w:tcBorders>
            <w:hideMark/>
          </w:tcPr>
          <w:p w:rsidR="006F5005" w:rsidRPr="006F5005" w:rsidRDefault="006F5005">
            <w:pPr>
              <w:spacing w:line="360" w:lineRule="auto"/>
              <w:jc w:val="center"/>
              <w:rPr>
                <w:rFonts w:ascii="Times New Roman" w:hAnsi="Times New Roman" w:cs="Times New Roman"/>
                <w:b/>
                <w:bCs/>
                <w:sz w:val="24"/>
                <w:szCs w:val="24"/>
              </w:rPr>
            </w:pPr>
            <w:r w:rsidRPr="006F5005">
              <w:rPr>
                <w:rFonts w:ascii="Times New Roman" w:hAnsi="Times New Roman" w:cs="Times New Roman"/>
                <w:b/>
                <w:bCs/>
              </w:rPr>
              <w:t>Дата</w:t>
            </w:r>
          </w:p>
        </w:tc>
        <w:tc>
          <w:tcPr>
            <w:tcW w:w="1468" w:type="dxa"/>
            <w:tcBorders>
              <w:top w:val="single" w:sz="4" w:space="0" w:color="auto"/>
              <w:left w:val="single" w:sz="4" w:space="0" w:color="auto"/>
              <w:bottom w:val="single" w:sz="4" w:space="0" w:color="auto"/>
              <w:right w:val="single" w:sz="4" w:space="0" w:color="auto"/>
            </w:tcBorders>
            <w:hideMark/>
          </w:tcPr>
          <w:p w:rsidR="006F5005" w:rsidRPr="006F5005" w:rsidRDefault="006F5005">
            <w:pPr>
              <w:spacing w:line="360" w:lineRule="auto"/>
              <w:jc w:val="center"/>
              <w:rPr>
                <w:rFonts w:ascii="Times New Roman" w:hAnsi="Times New Roman" w:cs="Times New Roman"/>
                <w:b/>
                <w:bCs/>
                <w:sz w:val="24"/>
                <w:szCs w:val="24"/>
              </w:rPr>
            </w:pPr>
            <w:r w:rsidRPr="006F5005">
              <w:rPr>
                <w:rFonts w:ascii="Times New Roman" w:hAnsi="Times New Roman" w:cs="Times New Roman"/>
                <w:b/>
                <w:bCs/>
              </w:rPr>
              <w:t>Постъпил сигнал</w:t>
            </w:r>
          </w:p>
        </w:tc>
        <w:tc>
          <w:tcPr>
            <w:tcW w:w="2410" w:type="dxa"/>
            <w:tcBorders>
              <w:top w:val="single" w:sz="4" w:space="0" w:color="auto"/>
              <w:left w:val="single" w:sz="4" w:space="0" w:color="auto"/>
              <w:bottom w:val="single" w:sz="4" w:space="0" w:color="auto"/>
              <w:right w:val="single" w:sz="4" w:space="0" w:color="auto"/>
            </w:tcBorders>
            <w:hideMark/>
          </w:tcPr>
          <w:p w:rsidR="006F5005" w:rsidRPr="006F5005" w:rsidRDefault="006F5005">
            <w:pPr>
              <w:spacing w:line="360" w:lineRule="auto"/>
              <w:jc w:val="center"/>
              <w:rPr>
                <w:rFonts w:ascii="Times New Roman" w:hAnsi="Times New Roman" w:cs="Times New Roman"/>
                <w:b/>
                <w:bCs/>
                <w:sz w:val="24"/>
                <w:szCs w:val="24"/>
              </w:rPr>
            </w:pPr>
            <w:r w:rsidRPr="006F5005">
              <w:rPr>
                <w:rFonts w:ascii="Times New Roman" w:hAnsi="Times New Roman" w:cs="Times New Roman"/>
                <w:b/>
                <w:bCs/>
              </w:rPr>
              <w:t>Сигнал</w:t>
            </w:r>
          </w:p>
        </w:tc>
        <w:tc>
          <w:tcPr>
            <w:tcW w:w="1701" w:type="dxa"/>
            <w:tcBorders>
              <w:top w:val="single" w:sz="4" w:space="0" w:color="auto"/>
              <w:left w:val="single" w:sz="4" w:space="0" w:color="auto"/>
              <w:bottom w:val="single" w:sz="4" w:space="0" w:color="auto"/>
              <w:right w:val="single" w:sz="4" w:space="0" w:color="auto"/>
            </w:tcBorders>
            <w:hideMark/>
          </w:tcPr>
          <w:p w:rsidR="006F5005" w:rsidRPr="006F5005" w:rsidRDefault="006F5005">
            <w:pPr>
              <w:spacing w:line="360" w:lineRule="auto"/>
              <w:ind w:left="-108" w:right="-108"/>
              <w:jc w:val="center"/>
              <w:rPr>
                <w:rFonts w:ascii="Times New Roman" w:hAnsi="Times New Roman" w:cs="Times New Roman"/>
                <w:b/>
                <w:bCs/>
                <w:sz w:val="24"/>
                <w:szCs w:val="24"/>
                <w:lang w:val="en-US"/>
              </w:rPr>
            </w:pPr>
            <w:r w:rsidRPr="006F5005">
              <w:rPr>
                <w:rFonts w:ascii="Times New Roman" w:hAnsi="Times New Roman" w:cs="Times New Roman"/>
                <w:b/>
                <w:bCs/>
              </w:rPr>
              <w:t>Отговорна институция</w:t>
            </w:r>
          </w:p>
        </w:tc>
        <w:tc>
          <w:tcPr>
            <w:tcW w:w="4111" w:type="dxa"/>
            <w:tcBorders>
              <w:top w:val="single" w:sz="4" w:space="0" w:color="auto"/>
              <w:left w:val="single" w:sz="4" w:space="0" w:color="auto"/>
              <w:bottom w:val="single" w:sz="4" w:space="0" w:color="auto"/>
              <w:right w:val="single" w:sz="4" w:space="0" w:color="auto"/>
            </w:tcBorders>
            <w:hideMark/>
          </w:tcPr>
          <w:p w:rsidR="006F5005" w:rsidRPr="006F5005" w:rsidRDefault="006F5005">
            <w:pPr>
              <w:spacing w:line="360" w:lineRule="auto"/>
              <w:ind w:firstLine="266"/>
              <w:jc w:val="center"/>
              <w:rPr>
                <w:rFonts w:ascii="Times New Roman" w:hAnsi="Times New Roman" w:cs="Times New Roman"/>
                <w:b/>
                <w:bCs/>
                <w:sz w:val="24"/>
                <w:szCs w:val="24"/>
              </w:rPr>
            </w:pPr>
            <w:r w:rsidRPr="006F5005">
              <w:rPr>
                <w:rFonts w:ascii="Times New Roman" w:hAnsi="Times New Roman" w:cs="Times New Roman"/>
                <w:b/>
                <w:bCs/>
              </w:rPr>
              <w:t>Предприети действия</w:t>
            </w:r>
          </w:p>
        </w:tc>
      </w:tr>
      <w:tr w:rsidR="00413B46" w:rsidRPr="00413B46" w:rsidTr="0089054F">
        <w:trPr>
          <w:trHeight w:val="1048"/>
        </w:trPr>
        <w:tc>
          <w:tcPr>
            <w:tcW w:w="562" w:type="dxa"/>
            <w:tcBorders>
              <w:top w:val="single" w:sz="4" w:space="0" w:color="auto"/>
              <w:left w:val="single" w:sz="4" w:space="0" w:color="auto"/>
              <w:bottom w:val="single" w:sz="4" w:space="0" w:color="auto"/>
              <w:right w:val="single" w:sz="4" w:space="0" w:color="auto"/>
            </w:tcBorders>
          </w:tcPr>
          <w:p w:rsidR="00676CBD" w:rsidRPr="00413B46" w:rsidRDefault="00676CBD">
            <w:pPr>
              <w:rPr>
                <w:rFonts w:ascii="Times New Roman" w:hAnsi="Times New Roman" w:cs="Times New Roman"/>
                <w:sz w:val="24"/>
                <w:szCs w:val="24"/>
              </w:rPr>
            </w:pPr>
            <w:r w:rsidRPr="00413B46">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rsidR="00676CBD" w:rsidRPr="00413B46" w:rsidRDefault="00F22286" w:rsidP="00CE5401">
            <w:pPr>
              <w:ind w:right="-108"/>
              <w:rPr>
                <w:rFonts w:ascii="Times New Roman" w:hAnsi="Times New Roman" w:cs="Times New Roman"/>
                <w:sz w:val="24"/>
                <w:szCs w:val="24"/>
              </w:rPr>
            </w:pPr>
            <w:r>
              <w:rPr>
                <w:rFonts w:ascii="Times New Roman" w:hAnsi="Times New Roman" w:cs="Times New Roman"/>
                <w:sz w:val="24"/>
                <w:szCs w:val="24"/>
              </w:rPr>
              <w:t>27.04</w:t>
            </w:r>
            <w:bookmarkStart w:id="0" w:name="_GoBack"/>
            <w:bookmarkEnd w:id="0"/>
            <w:r w:rsidR="00860310" w:rsidRPr="00413B46">
              <w:rPr>
                <w:rFonts w:ascii="Times New Roman" w:hAnsi="Times New Roman" w:cs="Times New Roman"/>
                <w:sz w:val="24"/>
                <w:szCs w:val="24"/>
              </w:rPr>
              <w:t>.20</w:t>
            </w:r>
            <w:r w:rsidR="00D568E8" w:rsidRPr="00413B46">
              <w:rPr>
                <w:rFonts w:ascii="Times New Roman" w:hAnsi="Times New Roman" w:cs="Times New Roman"/>
                <w:sz w:val="24"/>
                <w:szCs w:val="24"/>
              </w:rPr>
              <w:t>20</w:t>
            </w:r>
            <w:r w:rsidR="00676CBD" w:rsidRPr="00413B46">
              <w:rPr>
                <w:rFonts w:ascii="Times New Roman" w:hAnsi="Times New Roman" w:cs="Times New Roman"/>
                <w:sz w:val="24"/>
                <w:szCs w:val="24"/>
              </w:rPr>
              <w:t>г.</w:t>
            </w:r>
          </w:p>
        </w:tc>
        <w:tc>
          <w:tcPr>
            <w:tcW w:w="1468" w:type="dxa"/>
            <w:tcBorders>
              <w:top w:val="single" w:sz="4" w:space="0" w:color="auto"/>
              <w:left w:val="single" w:sz="4" w:space="0" w:color="auto"/>
              <w:bottom w:val="single" w:sz="4" w:space="0" w:color="auto"/>
              <w:right w:val="single" w:sz="4" w:space="0" w:color="auto"/>
            </w:tcBorders>
          </w:tcPr>
          <w:p w:rsidR="00676CBD" w:rsidRPr="00413B46" w:rsidRDefault="0046345F" w:rsidP="00413B46">
            <w:pPr>
              <w:rPr>
                <w:rFonts w:ascii="Times New Roman" w:hAnsi="Times New Roman" w:cs="Times New Roman"/>
                <w:sz w:val="24"/>
                <w:szCs w:val="24"/>
              </w:rPr>
            </w:pPr>
            <w:r w:rsidRPr="00413B46">
              <w:rPr>
                <w:rFonts w:ascii="Times New Roman" w:hAnsi="Times New Roman" w:cs="Times New Roman"/>
                <w:sz w:val="24"/>
                <w:szCs w:val="24"/>
              </w:rPr>
              <w:t xml:space="preserve">Сигнал постъпил </w:t>
            </w:r>
            <w:r w:rsidR="00F02DC2" w:rsidRPr="00413B46">
              <w:rPr>
                <w:rFonts w:ascii="Times New Roman" w:hAnsi="Times New Roman" w:cs="Times New Roman"/>
                <w:sz w:val="24"/>
                <w:szCs w:val="24"/>
              </w:rPr>
              <w:t xml:space="preserve">на </w:t>
            </w:r>
            <w:r w:rsidR="00413B46" w:rsidRPr="00413B46">
              <w:rPr>
                <w:rFonts w:ascii="Times New Roman" w:hAnsi="Times New Roman" w:cs="Times New Roman"/>
                <w:sz w:val="24"/>
                <w:szCs w:val="24"/>
              </w:rPr>
              <w:t xml:space="preserve">едно гише в </w:t>
            </w:r>
            <w:r w:rsidR="00F02DC2" w:rsidRPr="00413B46">
              <w:rPr>
                <w:rFonts w:ascii="Times New Roman" w:hAnsi="Times New Roman" w:cs="Times New Roman"/>
                <w:sz w:val="24"/>
                <w:szCs w:val="24"/>
              </w:rPr>
              <w:t>РИОСВ-Враца</w:t>
            </w:r>
          </w:p>
        </w:tc>
        <w:tc>
          <w:tcPr>
            <w:tcW w:w="2410" w:type="dxa"/>
            <w:tcBorders>
              <w:top w:val="single" w:sz="4" w:space="0" w:color="auto"/>
              <w:left w:val="single" w:sz="4" w:space="0" w:color="auto"/>
              <w:bottom w:val="single" w:sz="4" w:space="0" w:color="auto"/>
              <w:right w:val="single" w:sz="4" w:space="0" w:color="auto"/>
            </w:tcBorders>
          </w:tcPr>
          <w:p w:rsidR="00676CBD" w:rsidRPr="00413B46" w:rsidRDefault="001F3A55" w:rsidP="00413B46">
            <w:pPr>
              <w:rPr>
                <w:rFonts w:ascii="Times New Roman" w:hAnsi="Times New Roman" w:cs="Times New Roman"/>
                <w:color w:val="FF0000"/>
                <w:sz w:val="24"/>
                <w:szCs w:val="24"/>
              </w:rPr>
            </w:pPr>
            <w:r w:rsidRPr="00413B46">
              <w:rPr>
                <w:rFonts w:ascii="Times New Roman" w:hAnsi="Times New Roman" w:cs="Times New Roman"/>
                <w:sz w:val="24"/>
                <w:szCs w:val="24"/>
              </w:rPr>
              <w:t xml:space="preserve">Сигнал постъпил на </w:t>
            </w:r>
            <w:r w:rsidR="00413B46" w:rsidRPr="00413B46">
              <w:rPr>
                <w:rFonts w:ascii="Times New Roman" w:hAnsi="Times New Roman" w:cs="Times New Roman"/>
                <w:sz w:val="24"/>
                <w:szCs w:val="24"/>
              </w:rPr>
              <w:t>едно гише в</w:t>
            </w:r>
            <w:r w:rsidR="00D568E8" w:rsidRPr="00413B46">
              <w:rPr>
                <w:rFonts w:ascii="Times New Roman" w:hAnsi="Times New Roman" w:cs="Times New Roman"/>
                <w:sz w:val="24"/>
                <w:szCs w:val="24"/>
              </w:rPr>
              <w:t xml:space="preserve"> </w:t>
            </w:r>
            <w:r w:rsidR="001A1850" w:rsidRPr="00413B46">
              <w:rPr>
                <w:rFonts w:ascii="Times New Roman" w:hAnsi="Times New Roman" w:cs="Times New Roman"/>
                <w:sz w:val="24"/>
                <w:szCs w:val="24"/>
              </w:rPr>
              <w:t>РИОСВ-Враца</w:t>
            </w:r>
            <w:r w:rsidR="00F02DC2" w:rsidRPr="00413B46">
              <w:rPr>
                <w:rFonts w:ascii="Times New Roman" w:hAnsi="Times New Roman" w:cs="Times New Roman"/>
                <w:sz w:val="24"/>
                <w:szCs w:val="24"/>
              </w:rPr>
              <w:t xml:space="preserve">, </w:t>
            </w:r>
            <w:r w:rsidR="001A1850" w:rsidRPr="00413B46">
              <w:rPr>
                <w:rFonts w:ascii="Times New Roman" w:hAnsi="Times New Roman" w:cs="Times New Roman"/>
                <w:sz w:val="24"/>
                <w:szCs w:val="24"/>
              </w:rPr>
              <w:t xml:space="preserve"> </w:t>
            </w:r>
            <w:r w:rsidR="00413B46" w:rsidRPr="00413B46">
              <w:rPr>
                <w:rFonts w:ascii="Times New Roman" w:hAnsi="Times New Roman" w:cs="Times New Roman"/>
                <w:sz w:val="24"/>
                <w:szCs w:val="24"/>
              </w:rPr>
              <w:t>относно</w:t>
            </w:r>
            <w:r w:rsidR="00413B46">
              <w:rPr>
                <w:rFonts w:ascii="Times New Roman" w:hAnsi="Times New Roman" w:cs="Times New Roman"/>
                <w:sz w:val="24"/>
                <w:szCs w:val="24"/>
              </w:rPr>
              <w:t xml:space="preserve"> </w:t>
            </w:r>
            <w:proofErr w:type="spellStart"/>
            <w:r w:rsidR="00413B46">
              <w:rPr>
                <w:rFonts w:ascii="Times New Roman" w:hAnsi="Times New Roman" w:cs="Times New Roman"/>
                <w:sz w:val="24"/>
                <w:szCs w:val="24"/>
              </w:rPr>
              <w:t>битово-фекално</w:t>
            </w:r>
            <w:proofErr w:type="spellEnd"/>
            <w:r w:rsidR="00413B46">
              <w:rPr>
                <w:rFonts w:ascii="Times New Roman" w:hAnsi="Times New Roman" w:cs="Times New Roman"/>
                <w:sz w:val="24"/>
                <w:szCs w:val="24"/>
              </w:rPr>
              <w:t xml:space="preserve"> замърсяване на дренажни води в с. Паволче</w:t>
            </w:r>
            <w:r w:rsidR="00834DD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76CBD" w:rsidRPr="00413B46" w:rsidRDefault="00676CBD" w:rsidP="002F0C71">
            <w:pPr>
              <w:ind w:left="-108" w:right="-108"/>
              <w:rPr>
                <w:rFonts w:ascii="Times New Roman" w:hAnsi="Times New Roman" w:cs="Times New Roman"/>
                <w:sz w:val="24"/>
                <w:szCs w:val="24"/>
              </w:rPr>
            </w:pPr>
            <w:r w:rsidRPr="00413B46">
              <w:rPr>
                <w:rFonts w:ascii="Times New Roman" w:hAnsi="Times New Roman" w:cs="Times New Roman"/>
                <w:sz w:val="24"/>
                <w:szCs w:val="24"/>
              </w:rPr>
              <w:t>РИОСВ-Враца</w:t>
            </w:r>
          </w:p>
          <w:p w:rsidR="00413B46" w:rsidRPr="00413B46" w:rsidRDefault="00413B46" w:rsidP="002F0C71">
            <w:pPr>
              <w:ind w:left="-108" w:right="-108"/>
              <w:rPr>
                <w:rFonts w:ascii="Times New Roman" w:hAnsi="Times New Roman" w:cs="Times New Roman"/>
                <w:sz w:val="24"/>
                <w:szCs w:val="24"/>
              </w:rPr>
            </w:pPr>
            <w:r w:rsidRPr="00413B46">
              <w:rPr>
                <w:rFonts w:ascii="Times New Roman" w:hAnsi="Times New Roman" w:cs="Times New Roman"/>
                <w:sz w:val="24"/>
                <w:szCs w:val="24"/>
              </w:rPr>
              <w:t>Община Враца</w:t>
            </w:r>
          </w:p>
          <w:p w:rsidR="00D568E8" w:rsidRPr="00413B46" w:rsidRDefault="00D568E8" w:rsidP="002F0C71">
            <w:pPr>
              <w:ind w:left="-108" w:right="-108"/>
              <w:rPr>
                <w:rFonts w:ascii="Times New Roman" w:hAnsi="Times New Roman" w:cs="Times New Roman"/>
                <w:color w:val="FF0000"/>
                <w:sz w:val="24"/>
                <w:szCs w:val="24"/>
              </w:rPr>
            </w:pPr>
          </w:p>
        </w:tc>
        <w:tc>
          <w:tcPr>
            <w:tcW w:w="4111" w:type="dxa"/>
            <w:tcBorders>
              <w:top w:val="single" w:sz="4" w:space="0" w:color="auto"/>
              <w:left w:val="single" w:sz="4" w:space="0" w:color="auto"/>
              <w:bottom w:val="single" w:sz="4" w:space="0" w:color="auto"/>
              <w:right w:val="single" w:sz="4" w:space="0" w:color="auto"/>
            </w:tcBorders>
          </w:tcPr>
          <w:p w:rsidR="00413B46" w:rsidRDefault="00413B46" w:rsidP="00413B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От експерти на РИОСВ-Враца е извършена проверка на частен жилищен имот в с. Паволче. С цел установяване наличието на замърсяване, от Регионална лаборатория-Враца към Изпълнителна агенция по околна среда са взети водни проби за анализ от дренажните води. След извършване на лабораторното изпитване, резултатите ще бъдат предоставени на община Враца за предприемане на действия по компетентност.</w:t>
            </w:r>
          </w:p>
          <w:p w:rsidR="00413B46" w:rsidRPr="00413B46" w:rsidRDefault="00413B46" w:rsidP="00413B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Cs/>
                <w:sz w:val="24"/>
                <w:szCs w:val="24"/>
                <w:lang w:val="en-US"/>
              </w:rPr>
            </w:pPr>
            <w:proofErr w:type="spellStart"/>
            <w:r w:rsidRPr="00413B46">
              <w:rPr>
                <w:rFonts w:ascii="Times New Roman" w:eastAsia="Times New Roman" w:hAnsi="Times New Roman" w:cs="Times New Roman"/>
                <w:iCs/>
                <w:sz w:val="24"/>
                <w:szCs w:val="24"/>
                <w:lang w:val="en-US"/>
              </w:rPr>
              <w:t>Съгласно</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чл</w:t>
            </w:r>
            <w:proofErr w:type="spellEnd"/>
            <w:r w:rsidRPr="00413B46">
              <w:rPr>
                <w:rFonts w:ascii="Times New Roman" w:eastAsia="Times New Roman" w:hAnsi="Times New Roman" w:cs="Times New Roman"/>
                <w:iCs/>
                <w:sz w:val="24"/>
                <w:szCs w:val="24"/>
                <w:lang w:val="en-US"/>
              </w:rPr>
              <w:t xml:space="preserve">. 46, </w:t>
            </w:r>
            <w:proofErr w:type="spellStart"/>
            <w:r w:rsidRPr="00413B46">
              <w:rPr>
                <w:rFonts w:ascii="Times New Roman" w:eastAsia="Times New Roman" w:hAnsi="Times New Roman" w:cs="Times New Roman"/>
                <w:iCs/>
                <w:sz w:val="24"/>
                <w:szCs w:val="24"/>
                <w:lang w:val="en-US"/>
              </w:rPr>
              <w:t>ал</w:t>
            </w:r>
            <w:proofErr w:type="spellEnd"/>
            <w:r w:rsidRPr="00413B46">
              <w:rPr>
                <w:rFonts w:ascii="Times New Roman" w:eastAsia="Times New Roman" w:hAnsi="Times New Roman" w:cs="Times New Roman"/>
                <w:iCs/>
                <w:sz w:val="24"/>
                <w:szCs w:val="24"/>
                <w:lang w:val="en-US"/>
              </w:rPr>
              <w:t xml:space="preserve">. 4, т. 2 </w:t>
            </w:r>
            <w:proofErr w:type="spellStart"/>
            <w:r w:rsidRPr="00413B46">
              <w:rPr>
                <w:rFonts w:ascii="Times New Roman" w:eastAsia="Times New Roman" w:hAnsi="Times New Roman" w:cs="Times New Roman"/>
                <w:iCs/>
                <w:sz w:val="24"/>
                <w:szCs w:val="24"/>
                <w:lang w:val="en-US"/>
              </w:rPr>
              <w:t>от</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Закона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за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водите</w:t>
            </w:r>
            <w:proofErr w:type="spellEnd"/>
            <w:r w:rsidRPr="00413B46">
              <w:rPr>
                <w:rFonts w:ascii="Times New Roman" w:eastAsia="Times New Roman" w:hAnsi="Times New Roman" w:cs="Times New Roman"/>
                <w:iCs/>
                <w:sz w:val="24"/>
                <w:szCs w:val="24"/>
                <w:lang w:val="en-US"/>
              </w:rPr>
              <w:t xml:space="preserve"> (ДВ, </w:t>
            </w:r>
            <w:proofErr w:type="spellStart"/>
            <w:r w:rsidRPr="00413B46">
              <w:rPr>
                <w:rFonts w:ascii="Times New Roman" w:eastAsia="Times New Roman" w:hAnsi="Times New Roman" w:cs="Times New Roman"/>
                <w:iCs/>
                <w:sz w:val="24"/>
                <w:szCs w:val="24"/>
                <w:lang w:val="en-US"/>
              </w:rPr>
              <w:t>бр</w:t>
            </w:r>
            <w:proofErr w:type="spellEnd"/>
            <w:r w:rsidRPr="00413B46">
              <w:rPr>
                <w:rFonts w:ascii="Times New Roman" w:eastAsia="Times New Roman" w:hAnsi="Times New Roman" w:cs="Times New Roman"/>
                <w:iCs/>
                <w:sz w:val="24"/>
                <w:szCs w:val="24"/>
                <w:lang w:val="en-US"/>
              </w:rPr>
              <w:t xml:space="preserve">. 67/1999г.) </w:t>
            </w:r>
            <w:proofErr w:type="spellStart"/>
            <w:r w:rsidRPr="00413B46">
              <w:rPr>
                <w:rFonts w:ascii="Times New Roman" w:eastAsia="Times New Roman" w:hAnsi="Times New Roman" w:cs="Times New Roman"/>
                <w:iCs/>
                <w:sz w:val="24"/>
                <w:szCs w:val="24"/>
                <w:lang w:val="en-US"/>
              </w:rPr>
              <w:t>за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обекти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формиращи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битово-фекални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отпадъчни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води</w:t>
            </w:r>
            <w:proofErr w:type="spellEnd"/>
            <w:r w:rsidRPr="00413B46">
              <w:rPr>
                <w:rFonts w:ascii="Times New Roman" w:eastAsia="Times New Roman" w:hAnsi="Times New Roman" w:cs="Times New Roman"/>
                <w:iCs/>
                <w:sz w:val="24"/>
                <w:szCs w:val="24"/>
                <w:lang w:val="en-US"/>
              </w:rPr>
              <w:t xml:space="preserve"> в </w:t>
            </w:r>
            <w:proofErr w:type="spellStart"/>
            <w:r w:rsidRPr="00413B46">
              <w:rPr>
                <w:rFonts w:ascii="Times New Roman" w:eastAsia="Times New Roman" w:hAnsi="Times New Roman" w:cs="Times New Roman"/>
                <w:iCs/>
                <w:sz w:val="24"/>
                <w:szCs w:val="24"/>
                <w:lang w:val="en-US"/>
              </w:rPr>
              <w:t>границите</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на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населените</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места</w:t>
            </w:r>
            <w:proofErr w:type="spellEnd"/>
            <w:r w:rsidRPr="00413B46">
              <w:rPr>
                <w:rFonts w:ascii="Times New Roman" w:eastAsia="Times New Roman" w:hAnsi="Times New Roman" w:cs="Times New Roman"/>
                <w:iCs/>
                <w:sz w:val="24"/>
                <w:szCs w:val="24"/>
                <w:lang w:val="en-US"/>
              </w:rPr>
              <w:t xml:space="preserve"> и </w:t>
            </w:r>
            <w:proofErr w:type="spellStart"/>
            <w:r w:rsidRPr="00413B46">
              <w:rPr>
                <w:rFonts w:ascii="Times New Roman" w:eastAsia="Times New Roman" w:hAnsi="Times New Roman" w:cs="Times New Roman"/>
                <w:iCs/>
                <w:sz w:val="24"/>
                <w:szCs w:val="24"/>
                <w:lang w:val="en-US"/>
              </w:rPr>
              <w:t>селищните</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образувания</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без</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изградена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канализационна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система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се</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прилагат</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разпоредбите</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на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Закона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за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устройство</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на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територията</w:t>
            </w:r>
            <w:proofErr w:type="spellEnd"/>
            <w:r w:rsidRPr="00413B46">
              <w:rPr>
                <w:rFonts w:ascii="Times New Roman" w:eastAsia="Times New Roman" w:hAnsi="Times New Roman" w:cs="Times New Roman"/>
                <w:iCs/>
                <w:sz w:val="24"/>
                <w:szCs w:val="24"/>
                <w:lang w:val="en-US"/>
              </w:rPr>
              <w:t xml:space="preserve">. </w:t>
            </w:r>
          </w:p>
          <w:p w:rsidR="00413B46" w:rsidRPr="00413B46" w:rsidRDefault="00413B46" w:rsidP="00413B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Cs/>
                <w:sz w:val="24"/>
                <w:szCs w:val="24"/>
                <w:lang w:val="en-US"/>
              </w:rPr>
            </w:pPr>
            <w:proofErr w:type="spellStart"/>
            <w:r w:rsidRPr="00413B46">
              <w:rPr>
                <w:rFonts w:ascii="Times New Roman" w:eastAsia="Times New Roman" w:hAnsi="Times New Roman" w:cs="Times New Roman"/>
                <w:iCs/>
                <w:sz w:val="24"/>
                <w:szCs w:val="24"/>
                <w:lang w:val="en-US"/>
              </w:rPr>
              <w:t>Съгласно</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Чл</w:t>
            </w:r>
            <w:proofErr w:type="spellEnd"/>
            <w:r w:rsidRPr="00413B46">
              <w:rPr>
                <w:rFonts w:ascii="Times New Roman" w:eastAsia="Times New Roman" w:hAnsi="Times New Roman" w:cs="Times New Roman"/>
                <w:iCs/>
                <w:sz w:val="24"/>
                <w:szCs w:val="24"/>
                <w:lang w:val="en-US"/>
              </w:rPr>
              <w:t xml:space="preserve">. 87, </w:t>
            </w:r>
            <w:proofErr w:type="spellStart"/>
            <w:r w:rsidRPr="00413B46">
              <w:rPr>
                <w:rFonts w:ascii="Times New Roman" w:eastAsia="Times New Roman" w:hAnsi="Times New Roman" w:cs="Times New Roman"/>
                <w:iCs/>
                <w:sz w:val="24"/>
                <w:szCs w:val="24"/>
                <w:lang w:val="en-US"/>
              </w:rPr>
              <w:t>ал</w:t>
            </w:r>
            <w:proofErr w:type="spellEnd"/>
            <w:r w:rsidRPr="00413B46">
              <w:rPr>
                <w:rFonts w:ascii="Times New Roman" w:eastAsia="Times New Roman" w:hAnsi="Times New Roman" w:cs="Times New Roman"/>
                <w:iCs/>
                <w:sz w:val="24"/>
                <w:szCs w:val="24"/>
                <w:lang w:val="en-US"/>
              </w:rPr>
              <w:t xml:space="preserve">. 1 </w:t>
            </w:r>
            <w:proofErr w:type="spellStart"/>
            <w:r w:rsidRPr="00413B46">
              <w:rPr>
                <w:rFonts w:ascii="Times New Roman" w:eastAsia="Times New Roman" w:hAnsi="Times New Roman" w:cs="Times New Roman"/>
                <w:iCs/>
                <w:sz w:val="24"/>
                <w:szCs w:val="24"/>
                <w:lang w:val="en-US"/>
              </w:rPr>
              <w:t>от</w:t>
            </w:r>
            <w:proofErr w:type="spellEnd"/>
            <w:r w:rsidRPr="00413B46">
              <w:rPr>
                <w:rFonts w:ascii="Times New Roman" w:eastAsia="Times New Roman" w:hAnsi="Times New Roman" w:cs="Times New Roman"/>
                <w:iCs/>
                <w:sz w:val="24"/>
                <w:szCs w:val="24"/>
                <w:lang w:val="en-US"/>
              </w:rPr>
              <w:t xml:space="preserve"> </w:t>
            </w:r>
            <w:proofErr w:type="gramStart"/>
            <w:r w:rsidRPr="00413B46">
              <w:rPr>
                <w:rFonts w:ascii="Times New Roman" w:eastAsia="Times New Roman" w:hAnsi="Times New Roman" w:cs="Times New Roman"/>
                <w:iCs/>
                <w:sz w:val="24"/>
                <w:szCs w:val="24"/>
                <w:lang w:val="en-US"/>
              </w:rPr>
              <w:t xml:space="preserve">ЗУТ  </w:t>
            </w:r>
            <w:r>
              <w:rPr>
                <w:rFonts w:ascii="Times New Roman" w:eastAsia="Times New Roman" w:hAnsi="Times New Roman" w:cs="Times New Roman"/>
                <w:iCs/>
                <w:sz w:val="24"/>
                <w:szCs w:val="24"/>
              </w:rPr>
              <w:t>в</w:t>
            </w:r>
            <w:proofErr w:type="gram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населени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места</w:t>
            </w:r>
            <w:proofErr w:type="spellEnd"/>
            <w:r w:rsidRPr="00413B46">
              <w:rPr>
                <w:rFonts w:ascii="Times New Roman" w:eastAsia="Times New Roman" w:hAnsi="Times New Roman" w:cs="Times New Roman"/>
                <w:iCs/>
                <w:sz w:val="24"/>
                <w:szCs w:val="24"/>
                <w:lang w:val="en-US"/>
              </w:rPr>
              <w:t xml:space="preserve"> и </w:t>
            </w:r>
            <w:proofErr w:type="spellStart"/>
            <w:r w:rsidRPr="00413B46">
              <w:rPr>
                <w:rFonts w:ascii="Times New Roman" w:eastAsia="Times New Roman" w:hAnsi="Times New Roman" w:cs="Times New Roman"/>
                <w:iCs/>
                <w:sz w:val="24"/>
                <w:szCs w:val="24"/>
                <w:lang w:val="en-US"/>
              </w:rPr>
              <w:t>селищни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образувания</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със</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зони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за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ниско</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застрояване</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или</w:t>
            </w:r>
            <w:proofErr w:type="spellEnd"/>
            <w:r w:rsidRPr="00413B46">
              <w:rPr>
                <w:rFonts w:ascii="Times New Roman" w:eastAsia="Times New Roman" w:hAnsi="Times New Roman" w:cs="Times New Roman"/>
                <w:iCs/>
                <w:sz w:val="24"/>
                <w:szCs w:val="24"/>
                <w:lang w:val="en-US"/>
              </w:rPr>
              <w:t xml:space="preserve"> в </w:t>
            </w:r>
            <w:proofErr w:type="spellStart"/>
            <w:r w:rsidRPr="00413B46">
              <w:rPr>
                <w:rFonts w:ascii="Times New Roman" w:eastAsia="Times New Roman" w:hAnsi="Times New Roman" w:cs="Times New Roman"/>
                <w:iCs/>
                <w:sz w:val="24"/>
                <w:szCs w:val="24"/>
                <w:lang w:val="en-US"/>
              </w:rPr>
              <w:t>части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от</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тях</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без</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канализация</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битовите</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отпадъчни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води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се</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заустват</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във</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водоплътни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изгребни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ями</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които</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отговарят</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на</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техническите</w:t>
            </w:r>
            <w:proofErr w:type="spellEnd"/>
            <w:r w:rsidRPr="00413B46">
              <w:rPr>
                <w:rFonts w:ascii="Times New Roman" w:eastAsia="Times New Roman" w:hAnsi="Times New Roman" w:cs="Times New Roman"/>
                <w:iCs/>
                <w:sz w:val="24"/>
                <w:szCs w:val="24"/>
                <w:lang w:val="en-US"/>
              </w:rPr>
              <w:t xml:space="preserve"> и </w:t>
            </w:r>
            <w:proofErr w:type="spellStart"/>
            <w:r w:rsidRPr="00413B46">
              <w:rPr>
                <w:rFonts w:ascii="Times New Roman" w:eastAsia="Times New Roman" w:hAnsi="Times New Roman" w:cs="Times New Roman"/>
                <w:iCs/>
                <w:sz w:val="24"/>
                <w:szCs w:val="24"/>
                <w:lang w:val="en-US"/>
              </w:rPr>
              <w:t>санитарно-хигиенните</w:t>
            </w:r>
            <w:proofErr w:type="spellEnd"/>
            <w:r w:rsidRPr="00413B46">
              <w:rPr>
                <w:rFonts w:ascii="Times New Roman" w:eastAsia="Times New Roman" w:hAnsi="Times New Roman" w:cs="Times New Roman"/>
                <w:iCs/>
                <w:sz w:val="24"/>
                <w:szCs w:val="24"/>
                <w:lang w:val="en-US"/>
              </w:rPr>
              <w:t xml:space="preserve"> </w:t>
            </w:r>
            <w:proofErr w:type="spellStart"/>
            <w:r w:rsidRPr="00413B46">
              <w:rPr>
                <w:rFonts w:ascii="Times New Roman" w:eastAsia="Times New Roman" w:hAnsi="Times New Roman" w:cs="Times New Roman"/>
                <w:iCs/>
                <w:sz w:val="24"/>
                <w:szCs w:val="24"/>
                <w:lang w:val="en-US"/>
              </w:rPr>
              <w:t>изисквания</w:t>
            </w:r>
            <w:proofErr w:type="spellEnd"/>
            <w:r w:rsidRPr="00413B46">
              <w:rPr>
                <w:rFonts w:ascii="Times New Roman" w:eastAsia="Times New Roman" w:hAnsi="Times New Roman" w:cs="Times New Roman"/>
                <w:iCs/>
                <w:sz w:val="24"/>
                <w:szCs w:val="24"/>
                <w:lang w:val="en-US"/>
              </w:rPr>
              <w:t>.</w:t>
            </w:r>
          </w:p>
          <w:p w:rsidR="001A1850" w:rsidRPr="00413B46" w:rsidRDefault="001A1850" w:rsidP="00CE5401">
            <w:pPr>
              <w:pStyle w:val="a5"/>
              <w:ind w:firstLine="175"/>
              <w:jc w:val="both"/>
              <w:rPr>
                <w:rFonts w:ascii="Times New Roman" w:hAnsi="Times New Roman" w:cs="Times New Roman"/>
                <w:color w:val="FF0000"/>
                <w:sz w:val="24"/>
                <w:szCs w:val="24"/>
              </w:rPr>
            </w:pPr>
          </w:p>
        </w:tc>
      </w:tr>
      <w:tr w:rsidR="00413B46" w:rsidRPr="00413B46" w:rsidTr="0031483F">
        <w:trPr>
          <w:trHeight w:val="425"/>
        </w:trPr>
        <w:tc>
          <w:tcPr>
            <w:tcW w:w="562" w:type="dxa"/>
            <w:tcBorders>
              <w:top w:val="single" w:sz="4" w:space="0" w:color="auto"/>
              <w:left w:val="single" w:sz="4" w:space="0" w:color="auto"/>
              <w:bottom w:val="single" w:sz="4" w:space="0" w:color="auto"/>
              <w:right w:val="single" w:sz="4" w:space="0" w:color="auto"/>
            </w:tcBorders>
          </w:tcPr>
          <w:p w:rsidR="00676CBD" w:rsidRPr="00834DDD" w:rsidRDefault="00A546B1" w:rsidP="00CC460E">
            <w:pPr>
              <w:tabs>
                <w:tab w:val="left" w:pos="6237"/>
              </w:tabs>
              <w:rPr>
                <w:rFonts w:ascii="Times New Roman" w:hAnsi="Times New Roman" w:cs="Times New Roman"/>
                <w:sz w:val="24"/>
                <w:szCs w:val="24"/>
              </w:rPr>
            </w:pPr>
            <w:r w:rsidRPr="00834DDD">
              <w:rPr>
                <w:rFonts w:ascii="Times New Roman" w:hAnsi="Times New Roman" w:cs="Times New Roman"/>
                <w:sz w:val="24"/>
                <w:szCs w:val="24"/>
              </w:rPr>
              <w:t>2.</w:t>
            </w:r>
          </w:p>
        </w:tc>
        <w:tc>
          <w:tcPr>
            <w:tcW w:w="748" w:type="dxa"/>
            <w:tcBorders>
              <w:top w:val="single" w:sz="4" w:space="0" w:color="auto"/>
              <w:left w:val="single" w:sz="4" w:space="0" w:color="auto"/>
              <w:bottom w:val="single" w:sz="4" w:space="0" w:color="auto"/>
              <w:right w:val="single" w:sz="4" w:space="0" w:color="auto"/>
            </w:tcBorders>
          </w:tcPr>
          <w:p w:rsidR="00676CBD" w:rsidRPr="00834DDD" w:rsidRDefault="00A546B1" w:rsidP="00C641C6">
            <w:pPr>
              <w:tabs>
                <w:tab w:val="left" w:pos="6237"/>
              </w:tabs>
              <w:ind w:right="-108"/>
              <w:rPr>
                <w:rFonts w:ascii="Times New Roman" w:hAnsi="Times New Roman" w:cs="Times New Roman"/>
                <w:sz w:val="24"/>
                <w:szCs w:val="24"/>
              </w:rPr>
            </w:pPr>
            <w:r w:rsidRPr="00834DDD">
              <w:rPr>
                <w:rFonts w:ascii="Times New Roman" w:hAnsi="Times New Roman" w:cs="Times New Roman"/>
                <w:sz w:val="24"/>
                <w:szCs w:val="24"/>
              </w:rPr>
              <w:t>28.04.2020г.</w:t>
            </w:r>
          </w:p>
        </w:tc>
        <w:tc>
          <w:tcPr>
            <w:tcW w:w="1468" w:type="dxa"/>
            <w:tcBorders>
              <w:top w:val="single" w:sz="4" w:space="0" w:color="auto"/>
              <w:left w:val="single" w:sz="4" w:space="0" w:color="auto"/>
              <w:bottom w:val="single" w:sz="4" w:space="0" w:color="auto"/>
              <w:right w:val="single" w:sz="4" w:space="0" w:color="auto"/>
            </w:tcBorders>
          </w:tcPr>
          <w:p w:rsidR="009A7B3B" w:rsidRDefault="00A546B1" w:rsidP="009A7B3B">
            <w:pPr>
              <w:tabs>
                <w:tab w:val="left" w:pos="6237"/>
              </w:tabs>
              <w:ind w:left="-57"/>
              <w:rPr>
                <w:rFonts w:ascii="Times New Roman" w:hAnsi="Times New Roman" w:cs="Times New Roman"/>
                <w:sz w:val="24"/>
                <w:szCs w:val="24"/>
              </w:rPr>
            </w:pPr>
            <w:r w:rsidRPr="00834DDD">
              <w:rPr>
                <w:rFonts w:ascii="Times New Roman" w:hAnsi="Times New Roman" w:cs="Times New Roman"/>
                <w:sz w:val="24"/>
                <w:szCs w:val="24"/>
              </w:rPr>
              <w:t xml:space="preserve">Сигнал </w:t>
            </w:r>
            <w:r w:rsidR="009A7B3B">
              <w:rPr>
                <w:rFonts w:ascii="Times New Roman" w:hAnsi="Times New Roman" w:cs="Times New Roman"/>
                <w:sz w:val="24"/>
                <w:szCs w:val="24"/>
              </w:rPr>
              <w:t xml:space="preserve">препратен в </w:t>
            </w:r>
            <w:r w:rsidR="009A7B3B" w:rsidRPr="00834DDD">
              <w:rPr>
                <w:rFonts w:ascii="Times New Roman" w:hAnsi="Times New Roman" w:cs="Times New Roman"/>
                <w:sz w:val="24"/>
                <w:szCs w:val="24"/>
              </w:rPr>
              <w:t>РИОСВ-Враца</w:t>
            </w:r>
            <w:r w:rsidR="009A7B3B">
              <w:rPr>
                <w:rFonts w:ascii="Times New Roman" w:hAnsi="Times New Roman" w:cs="Times New Roman"/>
                <w:sz w:val="24"/>
                <w:szCs w:val="24"/>
              </w:rPr>
              <w:t xml:space="preserve">  от ДФ „Земеделие“</w:t>
            </w:r>
          </w:p>
          <w:p w:rsidR="00676CBD" w:rsidRPr="00834DDD" w:rsidRDefault="00676CBD" w:rsidP="009A7B3B">
            <w:pPr>
              <w:tabs>
                <w:tab w:val="left" w:pos="6237"/>
              </w:tabs>
              <w:ind w:left="-57"/>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76CBD" w:rsidRPr="00413B46" w:rsidRDefault="009A7B3B" w:rsidP="009A7B3B">
            <w:pPr>
              <w:tabs>
                <w:tab w:val="left" w:pos="6237"/>
              </w:tabs>
              <w:ind w:left="-57"/>
              <w:rPr>
                <w:rFonts w:ascii="Times New Roman" w:hAnsi="Times New Roman" w:cs="Times New Roman"/>
                <w:color w:val="FF0000"/>
                <w:sz w:val="24"/>
                <w:szCs w:val="24"/>
              </w:rPr>
            </w:pPr>
            <w:r w:rsidRPr="00834DDD">
              <w:rPr>
                <w:rFonts w:ascii="Times New Roman" w:hAnsi="Times New Roman" w:cs="Times New Roman"/>
                <w:sz w:val="24"/>
                <w:szCs w:val="24"/>
              </w:rPr>
              <w:lastRenderedPageBreak/>
              <w:t xml:space="preserve">Сигнал </w:t>
            </w:r>
            <w:r>
              <w:rPr>
                <w:rFonts w:ascii="Times New Roman" w:hAnsi="Times New Roman" w:cs="Times New Roman"/>
                <w:sz w:val="24"/>
                <w:szCs w:val="24"/>
              </w:rPr>
              <w:t xml:space="preserve">препратен в </w:t>
            </w:r>
            <w:r w:rsidRPr="00834DDD">
              <w:rPr>
                <w:rFonts w:ascii="Times New Roman" w:hAnsi="Times New Roman" w:cs="Times New Roman"/>
                <w:sz w:val="24"/>
                <w:szCs w:val="24"/>
              </w:rPr>
              <w:t>РИОСВ-Враца</w:t>
            </w:r>
            <w:r>
              <w:rPr>
                <w:rFonts w:ascii="Times New Roman" w:hAnsi="Times New Roman" w:cs="Times New Roman"/>
                <w:sz w:val="24"/>
                <w:szCs w:val="24"/>
              </w:rPr>
              <w:t xml:space="preserve">  от ДФ „Земеделие“ </w:t>
            </w:r>
            <w:r w:rsidR="00A546B1">
              <w:rPr>
                <w:rFonts w:ascii="Times New Roman" w:hAnsi="Times New Roman" w:cs="Times New Roman"/>
                <w:sz w:val="24"/>
                <w:szCs w:val="24"/>
              </w:rPr>
              <w:t xml:space="preserve">относно нерегламентирано палене на пасища и изсичане на гори в землището на с. </w:t>
            </w:r>
            <w:proofErr w:type="spellStart"/>
            <w:r w:rsidR="00A546B1">
              <w:rPr>
                <w:rFonts w:ascii="Times New Roman" w:hAnsi="Times New Roman" w:cs="Times New Roman"/>
                <w:sz w:val="24"/>
                <w:szCs w:val="24"/>
              </w:rPr>
              <w:t>Очин</w:t>
            </w:r>
            <w:proofErr w:type="spellEnd"/>
            <w:r w:rsidR="00A546B1">
              <w:rPr>
                <w:rFonts w:ascii="Times New Roman" w:hAnsi="Times New Roman" w:cs="Times New Roman"/>
                <w:sz w:val="24"/>
                <w:szCs w:val="24"/>
              </w:rPr>
              <w:t xml:space="preserve"> </w:t>
            </w:r>
            <w:r w:rsidR="00A546B1">
              <w:rPr>
                <w:rFonts w:ascii="Times New Roman" w:hAnsi="Times New Roman" w:cs="Times New Roman"/>
                <w:sz w:val="24"/>
                <w:szCs w:val="24"/>
              </w:rPr>
              <w:lastRenderedPageBreak/>
              <w:t>дол, общ. Мездра</w:t>
            </w:r>
          </w:p>
        </w:tc>
        <w:tc>
          <w:tcPr>
            <w:tcW w:w="1701" w:type="dxa"/>
            <w:tcBorders>
              <w:top w:val="single" w:sz="4" w:space="0" w:color="auto"/>
              <w:left w:val="single" w:sz="4" w:space="0" w:color="auto"/>
              <w:bottom w:val="single" w:sz="4" w:space="0" w:color="auto"/>
              <w:right w:val="single" w:sz="4" w:space="0" w:color="auto"/>
            </w:tcBorders>
          </w:tcPr>
          <w:p w:rsidR="00676CBD" w:rsidRDefault="00A546B1" w:rsidP="003D0FFC">
            <w:pPr>
              <w:tabs>
                <w:tab w:val="left" w:pos="6237"/>
              </w:tabs>
              <w:ind w:left="-108" w:right="-108"/>
              <w:rPr>
                <w:rFonts w:ascii="Times New Roman" w:hAnsi="Times New Roman" w:cs="Times New Roman"/>
                <w:color w:val="FF0000"/>
                <w:sz w:val="24"/>
                <w:szCs w:val="24"/>
              </w:rPr>
            </w:pPr>
            <w:r w:rsidRPr="00834DDD">
              <w:rPr>
                <w:rFonts w:ascii="Times New Roman" w:hAnsi="Times New Roman" w:cs="Times New Roman"/>
                <w:sz w:val="24"/>
                <w:szCs w:val="24"/>
              </w:rPr>
              <w:lastRenderedPageBreak/>
              <w:t>РИОСВ-Враца</w:t>
            </w:r>
          </w:p>
          <w:p w:rsidR="00A546B1" w:rsidRDefault="00A546B1" w:rsidP="003D0FFC">
            <w:pPr>
              <w:tabs>
                <w:tab w:val="left" w:pos="6237"/>
              </w:tabs>
              <w:ind w:left="-108" w:right="-108"/>
              <w:rPr>
                <w:rFonts w:ascii="Times New Roman" w:hAnsi="Times New Roman" w:cs="Times New Roman"/>
                <w:sz w:val="24"/>
                <w:szCs w:val="24"/>
              </w:rPr>
            </w:pPr>
            <w:r>
              <w:rPr>
                <w:rFonts w:ascii="Times New Roman" w:hAnsi="Times New Roman" w:cs="Times New Roman"/>
                <w:sz w:val="24"/>
                <w:szCs w:val="24"/>
              </w:rPr>
              <w:t xml:space="preserve">ДПП „Врачански Балкан“, </w:t>
            </w:r>
          </w:p>
          <w:p w:rsidR="00A546B1" w:rsidRDefault="00A546B1" w:rsidP="003D0FFC">
            <w:pPr>
              <w:tabs>
                <w:tab w:val="left" w:pos="6237"/>
              </w:tabs>
              <w:ind w:left="-108" w:right="-108"/>
              <w:rPr>
                <w:rFonts w:ascii="Times New Roman" w:hAnsi="Times New Roman" w:cs="Times New Roman"/>
                <w:sz w:val="24"/>
                <w:szCs w:val="24"/>
              </w:rPr>
            </w:pPr>
            <w:r>
              <w:rPr>
                <w:rFonts w:ascii="Times New Roman" w:hAnsi="Times New Roman" w:cs="Times New Roman"/>
                <w:sz w:val="24"/>
                <w:szCs w:val="24"/>
              </w:rPr>
              <w:t xml:space="preserve">ТП ДГС – Мездра, </w:t>
            </w:r>
          </w:p>
          <w:p w:rsidR="00A546B1" w:rsidRDefault="00A546B1" w:rsidP="003D0FFC">
            <w:pPr>
              <w:tabs>
                <w:tab w:val="left" w:pos="6237"/>
              </w:tabs>
              <w:ind w:left="-108" w:right="-108"/>
              <w:rPr>
                <w:rFonts w:ascii="Times New Roman" w:hAnsi="Times New Roman" w:cs="Times New Roman"/>
                <w:sz w:val="24"/>
                <w:szCs w:val="24"/>
              </w:rPr>
            </w:pPr>
            <w:r>
              <w:rPr>
                <w:rFonts w:ascii="Times New Roman" w:hAnsi="Times New Roman" w:cs="Times New Roman"/>
                <w:sz w:val="24"/>
                <w:szCs w:val="24"/>
              </w:rPr>
              <w:lastRenderedPageBreak/>
              <w:t>Община Мездра,</w:t>
            </w:r>
          </w:p>
          <w:p w:rsidR="00A546B1" w:rsidRPr="00413B46" w:rsidRDefault="00A546B1" w:rsidP="00834DDD">
            <w:pPr>
              <w:tabs>
                <w:tab w:val="left" w:pos="6237"/>
              </w:tabs>
              <w:ind w:left="-108" w:right="-108"/>
              <w:rPr>
                <w:rFonts w:ascii="Times New Roman" w:hAnsi="Times New Roman" w:cs="Times New Roman"/>
                <w:color w:val="FF0000"/>
                <w:sz w:val="24"/>
                <w:szCs w:val="24"/>
              </w:rPr>
            </w:pPr>
            <w:r>
              <w:rPr>
                <w:rFonts w:ascii="Times New Roman" w:hAnsi="Times New Roman" w:cs="Times New Roman"/>
                <w:sz w:val="24"/>
                <w:szCs w:val="24"/>
              </w:rPr>
              <w:t xml:space="preserve"> кметски наместник на с. </w:t>
            </w:r>
            <w:proofErr w:type="spellStart"/>
            <w:r w:rsidR="00834DDD">
              <w:rPr>
                <w:rFonts w:ascii="Times New Roman" w:hAnsi="Times New Roman" w:cs="Times New Roman"/>
                <w:sz w:val="24"/>
                <w:szCs w:val="24"/>
              </w:rPr>
              <w:t>Очин</w:t>
            </w:r>
            <w:proofErr w:type="spellEnd"/>
            <w:r w:rsidR="00834DDD">
              <w:rPr>
                <w:rFonts w:ascii="Times New Roman" w:hAnsi="Times New Roman" w:cs="Times New Roman"/>
                <w:sz w:val="24"/>
                <w:szCs w:val="24"/>
              </w:rPr>
              <w:t xml:space="preserve"> дол</w:t>
            </w:r>
          </w:p>
        </w:tc>
        <w:tc>
          <w:tcPr>
            <w:tcW w:w="4111" w:type="dxa"/>
            <w:tcBorders>
              <w:top w:val="single" w:sz="4" w:space="0" w:color="auto"/>
              <w:left w:val="single" w:sz="4" w:space="0" w:color="auto"/>
              <w:bottom w:val="single" w:sz="4" w:space="0" w:color="auto"/>
              <w:right w:val="single" w:sz="4" w:space="0" w:color="auto"/>
            </w:tcBorders>
          </w:tcPr>
          <w:p w:rsidR="00A546B1" w:rsidRDefault="00A546B1" w:rsidP="00834DDD">
            <w:pPr>
              <w:ind w:firstLine="601"/>
              <w:jc w:val="both"/>
              <w:rPr>
                <w:rFonts w:ascii="Times New Roman" w:hAnsi="Times New Roman" w:cs="Times New Roman"/>
                <w:sz w:val="24"/>
                <w:szCs w:val="24"/>
              </w:rPr>
            </w:pPr>
            <w:r>
              <w:rPr>
                <w:rFonts w:ascii="Times New Roman" w:hAnsi="Times New Roman" w:cs="Times New Roman"/>
                <w:sz w:val="24"/>
                <w:szCs w:val="24"/>
              </w:rPr>
              <w:lastRenderedPageBreak/>
              <w:t xml:space="preserve">Извършена е проверка на място, в присъствието на представители на ДПП „Врачански Балкан“, ТП ДГС – Мездра, Община Мездра, кметски наместник на с. </w:t>
            </w:r>
            <w:proofErr w:type="spellStart"/>
            <w:r w:rsidR="00834DDD">
              <w:rPr>
                <w:rFonts w:ascii="Times New Roman" w:hAnsi="Times New Roman" w:cs="Times New Roman"/>
                <w:sz w:val="24"/>
                <w:szCs w:val="24"/>
              </w:rPr>
              <w:t>Очин</w:t>
            </w:r>
            <w:proofErr w:type="spellEnd"/>
            <w:r w:rsidR="00834DDD">
              <w:rPr>
                <w:rFonts w:ascii="Times New Roman" w:hAnsi="Times New Roman" w:cs="Times New Roman"/>
                <w:sz w:val="24"/>
                <w:szCs w:val="24"/>
              </w:rPr>
              <w:t xml:space="preserve"> дол</w:t>
            </w:r>
            <w:r>
              <w:rPr>
                <w:rFonts w:ascii="Times New Roman" w:hAnsi="Times New Roman" w:cs="Times New Roman"/>
                <w:sz w:val="24"/>
                <w:szCs w:val="24"/>
              </w:rPr>
              <w:t xml:space="preserve"> и жалбоподателя. Направен е обход на различни терени и територии в землището на селото, </w:t>
            </w:r>
            <w:r>
              <w:rPr>
                <w:rFonts w:ascii="Times New Roman" w:hAnsi="Times New Roman" w:cs="Times New Roman"/>
                <w:sz w:val="24"/>
                <w:szCs w:val="24"/>
              </w:rPr>
              <w:lastRenderedPageBreak/>
              <w:t xml:space="preserve">където се констатират наличие на следи от палежи, приличащи на кръгове с диаметър около 1 м, както и изсичане на единични или групи дървета на открити пространства. От обходените територии са взети </w:t>
            </w:r>
            <w:r>
              <w:rPr>
                <w:rFonts w:ascii="Times New Roman" w:hAnsi="Times New Roman" w:cs="Times New Roman"/>
                <w:sz w:val="24"/>
                <w:szCs w:val="24"/>
                <w:lang w:val="en-US"/>
              </w:rPr>
              <w:t xml:space="preserve">GPS </w:t>
            </w:r>
            <w:r>
              <w:rPr>
                <w:rFonts w:ascii="Times New Roman" w:hAnsi="Times New Roman" w:cs="Times New Roman"/>
                <w:sz w:val="24"/>
                <w:szCs w:val="24"/>
              </w:rPr>
              <w:t>координати за установяване както собствеността на съответните имоти, така и тяхното разположение спрямо границата на ПП „Врачански Балкан“, с цел предприемане на съответните административни мерки от страна на РИОСВ-Враца.</w:t>
            </w:r>
          </w:p>
          <w:p w:rsidR="00676CBD" w:rsidRPr="00413B46" w:rsidRDefault="00676CBD" w:rsidP="003D0FFC">
            <w:pPr>
              <w:overflowPunct w:val="0"/>
              <w:autoSpaceDE w:val="0"/>
              <w:autoSpaceDN w:val="0"/>
              <w:adjustRightInd w:val="0"/>
              <w:spacing w:after="0" w:line="240" w:lineRule="auto"/>
              <w:ind w:firstLine="175"/>
              <w:jc w:val="both"/>
              <w:textAlignment w:val="baseline"/>
              <w:rPr>
                <w:rFonts w:ascii="Times New Roman" w:hAnsi="Times New Roman" w:cs="Times New Roman"/>
                <w:color w:val="FF0000"/>
                <w:sz w:val="24"/>
                <w:szCs w:val="24"/>
              </w:rPr>
            </w:pPr>
          </w:p>
        </w:tc>
      </w:tr>
    </w:tbl>
    <w:p w:rsidR="00823567" w:rsidRPr="00413B46" w:rsidRDefault="00823567" w:rsidP="00823567">
      <w:pPr>
        <w:rPr>
          <w:rFonts w:ascii="Times New Roman" w:hAnsi="Times New Roman" w:cs="Times New Roman"/>
          <w:color w:val="FF0000"/>
          <w:sz w:val="24"/>
          <w:szCs w:val="24"/>
        </w:rPr>
      </w:pPr>
    </w:p>
    <w:sectPr w:rsidR="00823567" w:rsidRPr="00413B46" w:rsidSect="006F5005">
      <w:pgSz w:w="11906" w:h="16838"/>
      <w:pgMar w:top="1417" w:right="14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D299A"/>
    <w:multiLevelType w:val="hybridMultilevel"/>
    <w:tmpl w:val="72546AD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68F970B6"/>
    <w:multiLevelType w:val="hybridMultilevel"/>
    <w:tmpl w:val="45066A10"/>
    <w:lvl w:ilvl="0" w:tplc="51049A1E">
      <w:start w:val="1"/>
      <w:numFmt w:val="decimal"/>
      <w:lvlText w:val="%1."/>
      <w:lvlJc w:val="left"/>
      <w:pPr>
        <w:ind w:left="927" w:hanging="360"/>
      </w:pPr>
      <w:rPr>
        <w:rFonts w:ascii="Times New Roman" w:eastAsia="Times New Roman" w:hAnsi="Times New Roman" w:cs="Times New Roman"/>
        <w:b w:val="0"/>
      </w:rPr>
    </w:lvl>
    <w:lvl w:ilvl="1" w:tplc="04020003">
      <w:start w:val="1"/>
      <w:numFmt w:val="bullet"/>
      <w:lvlText w:val="o"/>
      <w:lvlJc w:val="left"/>
      <w:pPr>
        <w:ind w:left="1647" w:hanging="360"/>
      </w:pPr>
      <w:rPr>
        <w:rFonts w:ascii="Courier New" w:hAnsi="Courier New" w:cs="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cs="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cs="Courier New" w:hint="default"/>
      </w:rPr>
    </w:lvl>
    <w:lvl w:ilvl="8" w:tplc="04020005">
      <w:start w:val="1"/>
      <w:numFmt w:val="bullet"/>
      <w:lvlText w:val=""/>
      <w:lvlJc w:val="left"/>
      <w:pPr>
        <w:ind w:left="6687"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3B"/>
    <w:rsid w:val="00002B22"/>
    <w:rsid w:val="00033AE3"/>
    <w:rsid w:val="0006414A"/>
    <w:rsid w:val="00082FE6"/>
    <w:rsid w:val="00093CD0"/>
    <w:rsid w:val="000941BA"/>
    <w:rsid w:val="000B28FC"/>
    <w:rsid w:val="000B2CB7"/>
    <w:rsid w:val="000C0EE4"/>
    <w:rsid w:val="000C755E"/>
    <w:rsid w:val="000E2D95"/>
    <w:rsid w:val="0010183A"/>
    <w:rsid w:val="00103C77"/>
    <w:rsid w:val="00112155"/>
    <w:rsid w:val="0011443E"/>
    <w:rsid w:val="00146688"/>
    <w:rsid w:val="00152E3E"/>
    <w:rsid w:val="001623A2"/>
    <w:rsid w:val="0017793F"/>
    <w:rsid w:val="00180C86"/>
    <w:rsid w:val="0019484B"/>
    <w:rsid w:val="001A1850"/>
    <w:rsid w:val="001A2F98"/>
    <w:rsid w:val="001A5974"/>
    <w:rsid w:val="001B2859"/>
    <w:rsid w:val="001C15A9"/>
    <w:rsid w:val="001D5F75"/>
    <w:rsid w:val="001F3A55"/>
    <w:rsid w:val="00230166"/>
    <w:rsid w:val="00252B45"/>
    <w:rsid w:val="00262282"/>
    <w:rsid w:val="0026268E"/>
    <w:rsid w:val="00267C6D"/>
    <w:rsid w:val="002736E0"/>
    <w:rsid w:val="002739C8"/>
    <w:rsid w:val="00291227"/>
    <w:rsid w:val="002948E6"/>
    <w:rsid w:val="002C047B"/>
    <w:rsid w:val="002D3E7B"/>
    <w:rsid w:val="002E298C"/>
    <w:rsid w:val="002F0C71"/>
    <w:rsid w:val="002F0DC0"/>
    <w:rsid w:val="002F7E8B"/>
    <w:rsid w:val="00312BC0"/>
    <w:rsid w:val="0031483F"/>
    <w:rsid w:val="0032468B"/>
    <w:rsid w:val="0034737C"/>
    <w:rsid w:val="00366252"/>
    <w:rsid w:val="00380AFD"/>
    <w:rsid w:val="00382313"/>
    <w:rsid w:val="003A6244"/>
    <w:rsid w:val="003D0FFC"/>
    <w:rsid w:val="003E4D04"/>
    <w:rsid w:val="00413B46"/>
    <w:rsid w:val="00457CEC"/>
    <w:rsid w:val="00461489"/>
    <w:rsid w:val="0046345F"/>
    <w:rsid w:val="00473207"/>
    <w:rsid w:val="00497FC6"/>
    <w:rsid w:val="004B4AC1"/>
    <w:rsid w:val="004C4ED4"/>
    <w:rsid w:val="004E1076"/>
    <w:rsid w:val="004F233A"/>
    <w:rsid w:val="004F4EE1"/>
    <w:rsid w:val="0050373B"/>
    <w:rsid w:val="00526701"/>
    <w:rsid w:val="00526CAD"/>
    <w:rsid w:val="00530128"/>
    <w:rsid w:val="005353E2"/>
    <w:rsid w:val="0055534F"/>
    <w:rsid w:val="00595E1B"/>
    <w:rsid w:val="005A00F4"/>
    <w:rsid w:val="005A0CB7"/>
    <w:rsid w:val="005B7ABF"/>
    <w:rsid w:val="00652951"/>
    <w:rsid w:val="00654229"/>
    <w:rsid w:val="00676CBD"/>
    <w:rsid w:val="006A751E"/>
    <w:rsid w:val="006B3F98"/>
    <w:rsid w:val="006D4C1F"/>
    <w:rsid w:val="006E65DD"/>
    <w:rsid w:val="006F5005"/>
    <w:rsid w:val="006F6E93"/>
    <w:rsid w:val="006F6ED0"/>
    <w:rsid w:val="007020EC"/>
    <w:rsid w:val="00704B58"/>
    <w:rsid w:val="00714E69"/>
    <w:rsid w:val="00715116"/>
    <w:rsid w:val="00716C91"/>
    <w:rsid w:val="0074254D"/>
    <w:rsid w:val="00757079"/>
    <w:rsid w:val="007605FE"/>
    <w:rsid w:val="00766131"/>
    <w:rsid w:val="00771427"/>
    <w:rsid w:val="007802F9"/>
    <w:rsid w:val="00780D81"/>
    <w:rsid w:val="0078301A"/>
    <w:rsid w:val="007860EB"/>
    <w:rsid w:val="007B6A01"/>
    <w:rsid w:val="007C2A4E"/>
    <w:rsid w:val="007C5539"/>
    <w:rsid w:val="007D09A7"/>
    <w:rsid w:val="007D761D"/>
    <w:rsid w:val="007F6563"/>
    <w:rsid w:val="0080436A"/>
    <w:rsid w:val="00822245"/>
    <w:rsid w:val="00823567"/>
    <w:rsid w:val="008343AC"/>
    <w:rsid w:val="00834DDD"/>
    <w:rsid w:val="00842DF6"/>
    <w:rsid w:val="00856AC1"/>
    <w:rsid w:val="0085742B"/>
    <w:rsid w:val="00860310"/>
    <w:rsid w:val="00866DD9"/>
    <w:rsid w:val="00870CE6"/>
    <w:rsid w:val="008878EC"/>
    <w:rsid w:val="0089054F"/>
    <w:rsid w:val="008A5EDB"/>
    <w:rsid w:val="008E28D1"/>
    <w:rsid w:val="008F166F"/>
    <w:rsid w:val="008F2332"/>
    <w:rsid w:val="008F3AA5"/>
    <w:rsid w:val="00901F9B"/>
    <w:rsid w:val="00921C37"/>
    <w:rsid w:val="00942FB3"/>
    <w:rsid w:val="00955499"/>
    <w:rsid w:val="00957E74"/>
    <w:rsid w:val="00970662"/>
    <w:rsid w:val="00982244"/>
    <w:rsid w:val="00986F66"/>
    <w:rsid w:val="0099340E"/>
    <w:rsid w:val="009A1904"/>
    <w:rsid w:val="009A7B3B"/>
    <w:rsid w:val="009C1A9D"/>
    <w:rsid w:val="009D7126"/>
    <w:rsid w:val="00A007E6"/>
    <w:rsid w:val="00A16194"/>
    <w:rsid w:val="00A35F93"/>
    <w:rsid w:val="00A546B1"/>
    <w:rsid w:val="00A7229C"/>
    <w:rsid w:val="00AA1DE9"/>
    <w:rsid w:val="00AA6BAF"/>
    <w:rsid w:val="00AC1BCF"/>
    <w:rsid w:val="00AE4604"/>
    <w:rsid w:val="00AF45FB"/>
    <w:rsid w:val="00AF4FE0"/>
    <w:rsid w:val="00AF7A91"/>
    <w:rsid w:val="00AF7DEF"/>
    <w:rsid w:val="00B0295B"/>
    <w:rsid w:val="00B1503D"/>
    <w:rsid w:val="00B250AF"/>
    <w:rsid w:val="00B40E8C"/>
    <w:rsid w:val="00B425EC"/>
    <w:rsid w:val="00B526B9"/>
    <w:rsid w:val="00B77582"/>
    <w:rsid w:val="00B847D7"/>
    <w:rsid w:val="00B950F9"/>
    <w:rsid w:val="00BB031C"/>
    <w:rsid w:val="00BB6818"/>
    <w:rsid w:val="00BB6AA6"/>
    <w:rsid w:val="00BC0E5F"/>
    <w:rsid w:val="00BF3877"/>
    <w:rsid w:val="00C15B6F"/>
    <w:rsid w:val="00C15EAA"/>
    <w:rsid w:val="00C16621"/>
    <w:rsid w:val="00C17388"/>
    <w:rsid w:val="00C3750C"/>
    <w:rsid w:val="00C641C6"/>
    <w:rsid w:val="00C64439"/>
    <w:rsid w:val="00C6695B"/>
    <w:rsid w:val="00CB5F59"/>
    <w:rsid w:val="00CC4F12"/>
    <w:rsid w:val="00CD00E0"/>
    <w:rsid w:val="00CE5401"/>
    <w:rsid w:val="00D21823"/>
    <w:rsid w:val="00D24710"/>
    <w:rsid w:val="00D25EE1"/>
    <w:rsid w:val="00D267BC"/>
    <w:rsid w:val="00D2730A"/>
    <w:rsid w:val="00D43290"/>
    <w:rsid w:val="00D568E8"/>
    <w:rsid w:val="00D8218F"/>
    <w:rsid w:val="00D83323"/>
    <w:rsid w:val="00DA281B"/>
    <w:rsid w:val="00DA5FC0"/>
    <w:rsid w:val="00DB7479"/>
    <w:rsid w:val="00DC1673"/>
    <w:rsid w:val="00DC465E"/>
    <w:rsid w:val="00DD39E9"/>
    <w:rsid w:val="00DE6806"/>
    <w:rsid w:val="00E05F0C"/>
    <w:rsid w:val="00E20164"/>
    <w:rsid w:val="00E37D8B"/>
    <w:rsid w:val="00E51834"/>
    <w:rsid w:val="00E53863"/>
    <w:rsid w:val="00E544E6"/>
    <w:rsid w:val="00E55D1A"/>
    <w:rsid w:val="00E62B71"/>
    <w:rsid w:val="00E662F2"/>
    <w:rsid w:val="00E93C6A"/>
    <w:rsid w:val="00E9413D"/>
    <w:rsid w:val="00EB446D"/>
    <w:rsid w:val="00EB7AF1"/>
    <w:rsid w:val="00EC05B3"/>
    <w:rsid w:val="00EC3AA8"/>
    <w:rsid w:val="00EF02C0"/>
    <w:rsid w:val="00F02DC2"/>
    <w:rsid w:val="00F22286"/>
    <w:rsid w:val="00F252CF"/>
    <w:rsid w:val="00F30D03"/>
    <w:rsid w:val="00F34436"/>
    <w:rsid w:val="00F43DF4"/>
    <w:rsid w:val="00F57BB6"/>
    <w:rsid w:val="00F67B66"/>
    <w:rsid w:val="00F76AEB"/>
    <w:rsid w:val="00F9128D"/>
    <w:rsid w:val="00F9546E"/>
    <w:rsid w:val="00FD0A80"/>
    <w:rsid w:val="00FD65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425E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B425EC"/>
    <w:rPr>
      <w:color w:val="0000FF"/>
      <w:u w:val="single"/>
    </w:rPr>
  </w:style>
  <w:style w:type="paragraph" w:styleId="a5">
    <w:name w:val="No Spacing"/>
    <w:uiPriority w:val="1"/>
    <w:qFormat/>
    <w:rsid w:val="00F30D03"/>
    <w:pPr>
      <w:spacing w:after="0" w:line="240" w:lineRule="auto"/>
    </w:pPr>
  </w:style>
  <w:style w:type="paragraph" w:styleId="a6">
    <w:name w:val="Balloon Text"/>
    <w:basedOn w:val="a"/>
    <w:link w:val="a7"/>
    <w:uiPriority w:val="99"/>
    <w:semiHidden/>
    <w:unhideWhenUsed/>
    <w:rsid w:val="008343AC"/>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34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425E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B425EC"/>
    <w:rPr>
      <w:color w:val="0000FF"/>
      <w:u w:val="single"/>
    </w:rPr>
  </w:style>
  <w:style w:type="paragraph" w:styleId="a5">
    <w:name w:val="No Spacing"/>
    <w:uiPriority w:val="1"/>
    <w:qFormat/>
    <w:rsid w:val="00F30D03"/>
    <w:pPr>
      <w:spacing w:after="0" w:line="240" w:lineRule="auto"/>
    </w:pPr>
  </w:style>
  <w:style w:type="paragraph" w:styleId="a6">
    <w:name w:val="Balloon Text"/>
    <w:basedOn w:val="a"/>
    <w:link w:val="a7"/>
    <w:uiPriority w:val="99"/>
    <w:semiHidden/>
    <w:unhideWhenUsed/>
    <w:rsid w:val="008343AC"/>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34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7027">
      <w:bodyDiv w:val="1"/>
      <w:marLeft w:val="0"/>
      <w:marRight w:val="0"/>
      <w:marTop w:val="0"/>
      <w:marBottom w:val="0"/>
      <w:divBdr>
        <w:top w:val="none" w:sz="0" w:space="0" w:color="auto"/>
        <w:left w:val="none" w:sz="0" w:space="0" w:color="auto"/>
        <w:bottom w:val="none" w:sz="0" w:space="0" w:color="auto"/>
        <w:right w:val="none" w:sz="0" w:space="0" w:color="auto"/>
      </w:divBdr>
      <w:divsChild>
        <w:div w:id="1094013177">
          <w:marLeft w:val="0"/>
          <w:marRight w:val="0"/>
          <w:marTop w:val="0"/>
          <w:marBottom w:val="0"/>
          <w:divBdr>
            <w:top w:val="none" w:sz="0" w:space="0" w:color="auto"/>
            <w:left w:val="none" w:sz="0" w:space="0" w:color="auto"/>
            <w:bottom w:val="none" w:sz="0" w:space="0" w:color="auto"/>
            <w:right w:val="none" w:sz="0" w:space="0" w:color="auto"/>
          </w:divBdr>
          <w:divsChild>
            <w:div w:id="932201942">
              <w:marLeft w:val="0"/>
              <w:marRight w:val="0"/>
              <w:marTop w:val="0"/>
              <w:marBottom w:val="0"/>
              <w:divBdr>
                <w:top w:val="none" w:sz="0" w:space="0" w:color="auto"/>
                <w:left w:val="none" w:sz="0" w:space="0" w:color="auto"/>
                <w:bottom w:val="none" w:sz="0" w:space="0" w:color="auto"/>
                <w:right w:val="none" w:sz="0" w:space="0" w:color="auto"/>
              </w:divBdr>
              <w:divsChild>
                <w:div w:id="716011046">
                  <w:marLeft w:val="0"/>
                  <w:marRight w:val="0"/>
                  <w:marTop w:val="0"/>
                  <w:marBottom w:val="0"/>
                  <w:divBdr>
                    <w:top w:val="none" w:sz="0" w:space="0" w:color="auto"/>
                    <w:left w:val="none" w:sz="0" w:space="0" w:color="auto"/>
                    <w:bottom w:val="none" w:sz="0" w:space="0" w:color="auto"/>
                    <w:right w:val="none" w:sz="0" w:space="0" w:color="auto"/>
                  </w:divBdr>
                  <w:divsChild>
                    <w:div w:id="647050241">
                      <w:marLeft w:val="0"/>
                      <w:marRight w:val="0"/>
                      <w:marTop w:val="0"/>
                      <w:marBottom w:val="0"/>
                      <w:divBdr>
                        <w:top w:val="none" w:sz="0" w:space="0" w:color="auto"/>
                        <w:left w:val="none" w:sz="0" w:space="0" w:color="auto"/>
                        <w:bottom w:val="none" w:sz="0" w:space="0" w:color="auto"/>
                        <w:right w:val="none" w:sz="0" w:space="0" w:color="auto"/>
                      </w:divBdr>
                      <w:divsChild>
                        <w:div w:id="1759398157">
                          <w:marLeft w:val="0"/>
                          <w:marRight w:val="0"/>
                          <w:marTop w:val="0"/>
                          <w:marBottom w:val="0"/>
                          <w:divBdr>
                            <w:top w:val="none" w:sz="0" w:space="0" w:color="auto"/>
                            <w:left w:val="none" w:sz="0" w:space="0" w:color="auto"/>
                            <w:bottom w:val="none" w:sz="0" w:space="0" w:color="auto"/>
                            <w:right w:val="none" w:sz="0" w:space="0" w:color="auto"/>
                          </w:divBdr>
                          <w:divsChild>
                            <w:div w:id="9447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852567">
      <w:bodyDiv w:val="1"/>
      <w:marLeft w:val="0"/>
      <w:marRight w:val="0"/>
      <w:marTop w:val="0"/>
      <w:marBottom w:val="0"/>
      <w:divBdr>
        <w:top w:val="none" w:sz="0" w:space="0" w:color="auto"/>
        <w:left w:val="none" w:sz="0" w:space="0" w:color="auto"/>
        <w:bottom w:val="none" w:sz="0" w:space="0" w:color="auto"/>
        <w:right w:val="none" w:sz="0" w:space="0" w:color="auto"/>
      </w:divBdr>
    </w:div>
    <w:div w:id="378017373">
      <w:bodyDiv w:val="1"/>
      <w:marLeft w:val="0"/>
      <w:marRight w:val="0"/>
      <w:marTop w:val="0"/>
      <w:marBottom w:val="0"/>
      <w:divBdr>
        <w:top w:val="none" w:sz="0" w:space="0" w:color="auto"/>
        <w:left w:val="none" w:sz="0" w:space="0" w:color="auto"/>
        <w:bottom w:val="none" w:sz="0" w:space="0" w:color="auto"/>
        <w:right w:val="none" w:sz="0" w:space="0" w:color="auto"/>
      </w:divBdr>
      <w:divsChild>
        <w:div w:id="1922982859">
          <w:marLeft w:val="0"/>
          <w:marRight w:val="0"/>
          <w:marTop w:val="0"/>
          <w:marBottom w:val="0"/>
          <w:divBdr>
            <w:top w:val="none" w:sz="0" w:space="0" w:color="auto"/>
            <w:left w:val="none" w:sz="0" w:space="0" w:color="auto"/>
            <w:bottom w:val="none" w:sz="0" w:space="0" w:color="auto"/>
            <w:right w:val="none" w:sz="0" w:space="0" w:color="auto"/>
          </w:divBdr>
          <w:divsChild>
            <w:div w:id="1401714816">
              <w:marLeft w:val="0"/>
              <w:marRight w:val="0"/>
              <w:marTop w:val="0"/>
              <w:marBottom w:val="0"/>
              <w:divBdr>
                <w:top w:val="none" w:sz="0" w:space="0" w:color="auto"/>
                <w:left w:val="none" w:sz="0" w:space="0" w:color="auto"/>
                <w:bottom w:val="none" w:sz="0" w:space="0" w:color="auto"/>
                <w:right w:val="none" w:sz="0" w:space="0" w:color="auto"/>
              </w:divBdr>
              <w:divsChild>
                <w:div w:id="1019047953">
                  <w:marLeft w:val="0"/>
                  <w:marRight w:val="0"/>
                  <w:marTop w:val="0"/>
                  <w:marBottom w:val="0"/>
                  <w:divBdr>
                    <w:top w:val="none" w:sz="0" w:space="0" w:color="auto"/>
                    <w:left w:val="none" w:sz="0" w:space="0" w:color="auto"/>
                    <w:bottom w:val="none" w:sz="0" w:space="0" w:color="auto"/>
                    <w:right w:val="none" w:sz="0" w:space="0" w:color="auto"/>
                  </w:divBdr>
                  <w:divsChild>
                    <w:div w:id="1273830116">
                      <w:marLeft w:val="0"/>
                      <w:marRight w:val="0"/>
                      <w:marTop w:val="0"/>
                      <w:marBottom w:val="0"/>
                      <w:divBdr>
                        <w:top w:val="none" w:sz="0" w:space="0" w:color="auto"/>
                        <w:left w:val="none" w:sz="0" w:space="0" w:color="auto"/>
                        <w:bottom w:val="none" w:sz="0" w:space="0" w:color="auto"/>
                        <w:right w:val="none" w:sz="0" w:space="0" w:color="auto"/>
                      </w:divBdr>
                      <w:divsChild>
                        <w:div w:id="350767751">
                          <w:marLeft w:val="0"/>
                          <w:marRight w:val="0"/>
                          <w:marTop w:val="0"/>
                          <w:marBottom w:val="0"/>
                          <w:divBdr>
                            <w:top w:val="none" w:sz="0" w:space="0" w:color="auto"/>
                            <w:left w:val="none" w:sz="0" w:space="0" w:color="auto"/>
                            <w:bottom w:val="none" w:sz="0" w:space="0" w:color="auto"/>
                            <w:right w:val="none" w:sz="0" w:space="0" w:color="auto"/>
                          </w:divBdr>
                          <w:divsChild>
                            <w:div w:id="2249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10555">
      <w:bodyDiv w:val="1"/>
      <w:marLeft w:val="0"/>
      <w:marRight w:val="0"/>
      <w:marTop w:val="0"/>
      <w:marBottom w:val="0"/>
      <w:divBdr>
        <w:top w:val="none" w:sz="0" w:space="0" w:color="auto"/>
        <w:left w:val="none" w:sz="0" w:space="0" w:color="auto"/>
        <w:bottom w:val="none" w:sz="0" w:space="0" w:color="auto"/>
        <w:right w:val="none" w:sz="0" w:space="0" w:color="auto"/>
      </w:divBdr>
    </w:div>
    <w:div w:id="551886771">
      <w:bodyDiv w:val="1"/>
      <w:marLeft w:val="0"/>
      <w:marRight w:val="0"/>
      <w:marTop w:val="0"/>
      <w:marBottom w:val="0"/>
      <w:divBdr>
        <w:top w:val="none" w:sz="0" w:space="0" w:color="auto"/>
        <w:left w:val="none" w:sz="0" w:space="0" w:color="auto"/>
        <w:bottom w:val="none" w:sz="0" w:space="0" w:color="auto"/>
        <w:right w:val="none" w:sz="0" w:space="0" w:color="auto"/>
      </w:divBdr>
      <w:divsChild>
        <w:div w:id="2035617073">
          <w:marLeft w:val="0"/>
          <w:marRight w:val="0"/>
          <w:marTop w:val="0"/>
          <w:marBottom w:val="0"/>
          <w:divBdr>
            <w:top w:val="none" w:sz="0" w:space="0" w:color="auto"/>
            <w:left w:val="none" w:sz="0" w:space="0" w:color="auto"/>
            <w:bottom w:val="none" w:sz="0" w:space="0" w:color="auto"/>
            <w:right w:val="none" w:sz="0" w:space="0" w:color="auto"/>
          </w:divBdr>
          <w:divsChild>
            <w:div w:id="1447046007">
              <w:marLeft w:val="0"/>
              <w:marRight w:val="0"/>
              <w:marTop w:val="0"/>
              <w:marBottom w:val="0"/>
              <w:divBdr>
                <w:top w:val="none" w:sz="0" w:space="0" w:color="auto"/>
                <w:left w:val="none" w:sz="0" w:space="0" w:color="auto"/>
                <w:bottom w:val="none" w:sz="0" w:space="0" w:color="auto"/>
                <w:right w:val="none" w:sz="0" w:space="0" w:color="auto"/>
              </w:divBdr>
              <w:divsChild>
                <w:div w:id="1460762695">
                  <w:marLeft w:val="0"/>
                  <w:marRight w:val="0"/>
                  <w:marTop w:val="0"/>
                  <w:marBottom w:val="0"/>
                  <w:divBdr>
                    <w:top w:val="none" w:sz="0" w:space="0" w:color="auto"/>
                    <w:left w:val="none" w:sz="0" w:space="0" w:color="auto"/>
                    <w:bottom w:val="none" w:sz="0" w:space="0" w:color="auto"/>
                    <w:right w:val="none" w:sz="0" w:space="0" w:color="auto"/>
                  </w:divBdr>
                  <w:divsChild>
                    <w:div w:id="649604548">
                      <w:marLeft w:val="0"/>
                      <w:marRight w:val="0"/>
                      <w:marTop w:val="0"/>
                      <w:marBottom w:val="0"/>
                      <w:divBdr>
                        <w:top w:val="none" w:sz="0" w:space="0" w:color="auto"/>
                        <w:left w:val="none" w:sz="0" w:space="0" w:color="auto"/>
                        <w:bottom w:val="none" w:sz="0" w:space="0" w:color="auto"/>
                        <w:right w:val="none" w:sz="0" w:space="0" w:color="auto"/>
                      </w:divBdr>
                      <w:divsChild>
                        <w:div w:id="508109007">
                          <w:marLeft w:val="0"/>
                          <w:marRight w:val="0"/>
                          <w:marTop w:val="0"/>
                          <w:marBottom w:val="0"/>
                          <w:divBdr>
                            <w:top w:val="none" w:sz="0" w:space="0" w:color="auto"/>
                            <w:left w:val="none" w:sz="0" w:space="0" w:color="auto"/>
                            <w:bottom w:val="none" w:sz="0" w:space="0" w:color="auto"/>
                            <w:right w:val="none" w:sz="0" w:space="0" w:color="auto"/>
                          </w:divBdr>
                          <w:divsChild>
                            <w:div w:id="14654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754471">
      <w:bodyDiv w:val="1"/>
      <w:marLeft w:val="0"/>
      <w:marRight w:val="0"/>
      <w:marTop w:val="0"/>
      <w:marBottom w:val="0"/>
      <w:divBdr>
        <w:top w:val="none" w:sz="0" w:space="0" w:color="auto"/>
        <w:left w:val="none" w:sz="0" w:space="0" w:color="auto"/>
        <w:bottom w:val="none" w:sz="0" w:space="0" w:color="auto"/>
        <w:right w:val="none" w:sz="0" w:space="0" w:color="auto"/>
      </w:divBdr>
    </w:div>
    <w:div w:id="670260622">
      <w:bodyDiv w:val="1"/>
      <w:marLeft w:val="0"/>
      <w:marRight w:val="0"/>
      <w:marTop w:val="0"/>
      <w:marBottom w:val="0"/>
      <w:divBdr>
        <w:top w:val="none" w:sz="0" w:space="0" w:color="auto"/>
        <w:left w:val="none" w:sz="0" w:space="0" w:color="auto"/>
        <w:bottom w:val="none" w:sz="0" w:space="0" w:color="auto"/>
        <w:right w:val="none" w:sz="0" w:space="0" w:color="auto"/>
      </w:divBdr>
      <w:divsChild>
        <w:div w:id="738483908">
          <w:marLeft w:val="0"/>
          <w:marRight w:val="0"/>
          <w:marTop w:val="0"/>
          <w:marBottom w:val="0"/>
          <w:divBdr>
            <w:top w:val="none" w:sz="0" w:space="0" w:color="auto"/>
            <w:left w:val="none" w:sz="0" w:space="0" w:color="auto"/>
            <w:bottom w:val="none" w:sz="0" w:space="0" w:color="auto"/>
            <w:right w:val="none" w:sz="0" w:space="0" w:color="auto"/>
          </w:divBdr>
          <w:divsChild>
            <w:div w:id="266549937">
              <w:marLeft w:val="0"/>
              <w:marRight w:val="0"/>
              <w:marTop w:val="0"/>
              <w:marBottom w:val="0"/>
              <w:divBdr>
                <w:top w:val="none" w:sz="0" w:space="0" w:color="auto"/>
                <w:left w:val="none" w:sz="0" w:space="0" w:color="auto"/>
                <w:bottom w:val="none" w:sz="0" w:space="0" w:color="auto"/>
                <w:right w:val="none" w:sz="0" w:space="0" w:color="auto"/>
              </w:divBdr>
              <w:divsChild>
                <w:div w:id="2048869751">
                  <w:marLeft w:val="0"/>
                  <w:marRight w:val="0"/>
                  <w:marTop w:val="0"/>
                  <w:marBottom w:val="0"/>
                  <w:divBdr>
                    <w:top w:val="none" w:sz="0" w:space="0" w:color="auto"/>
                    <w:left w:val="none" w:sz="0" w:space="0" w:color="auto"/>
                    <w:bottom w:val="none" w:sz="0" w:space="0" w:color="auto"/>
                    <w:right w:val="none" w:sz="0" w:space="0" w:color="auto"/>
                  </w:divBdr>
                  <w:divsChild>
                    <w:div w:id="1427192579">
                      <w:marLeft w:val="0"/>
                      <w:marRight w:val="0"/>
                      <w:marTop w:val="0"/>
                      <w:marBottom w:val="0"/>
                      <w:divBdr>
                        <w:top w:val="none" w:sz="0" w:space="0" w:color="auto"/>
                        <w:left w:val="none" w:sz="0" w:space="0" w:color="auto"/>
                        <w:bottom w:val="none" w:sz="0" w:space="0" w:color="auto"/>
                        <w:right w:val="none" w:sz="0" w:space="0" w:color="auto"/>
                      </w:divBdr>
                      <w:divsChild>
                        <w:div w:id="991258346">
                          <w:marLeft w:val="0"/>
                          <w:marRight w:val="0"/>
                          <w:marTop w:val="0"/>
                          <w:marBottom w:val="0"/>
                          <w:divBdr>
                            <w:top w:val="none" w:sz="0" w:space="0" w:color="auto"/>
                            <w:left w:val="none" w:sz="0" w:space="0" w:color="auto"/>
                            <w:bottom w:val="none" w:sz="0" w:space="0" w:color="auto"/>
                            <w:right w:val="none" w:sz="0" w:space="0" w:color="auto"/>
                          </w:divBdr>
                          <w:divsChild>
                            <w:div w:id="7030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016292">
      <w:bodyDiv w:val="1"/>
      <w:marLeft w:val="0"/>
      <w:marRight w:val="0"/>
      <w:marTop w:val="0"/>
      <w:marBottom w:val="0"/>
      <w:divBdr>
        <w:top w:val="none" w:sz="0" w:space="0" w:color="auto"/>
        <w:left w:val="none" w:sz="0" w:space="0" w:color="auto"/>
        <w:bottom w:val="none" w:sz="0" w:space="0" w:color="auto"/>
        <w:right w:val="none" w:sz="0" w:space="0" w:color="auto"/>
      </w:divBdr>
      <w:divsChild>
        <w:div w:id="1513687942">
          <w:marLeft w:val="0"/>
          <w:marRight w:val="0"/>
          <w:marTop w:val="0"/>
          <w:marBottom w:val="0"/>
          <w:divBdr>
            <w:top w:val="none" w:sz="0" w:space="0" w:color="auto"/>
            <w:left w:val="none" w:sz="0" w:space="0" w:color="auto"/>
            <w:bottom w:val="none" w:sz="0" w:space="0" w:color="auto"/>
            <w:right w:val="none" w:sz="0" w:space="0" w:color="auto"/>
          </w:divBdr>
          <w:divsChild>
            <w:div w:id="25954427">
              <w:marLeft w:val="0"/>
              <w:marRight w:val="0"/>
              <w:marTop w:val="0"/>
              <w:marBottom w:val="0"/>
              <w:divBdr>
                <w:top w:val="none" w:sz="0" w:space="0" w:color="auto"/>
                <w:left w:val="none" w:sz="0" w:space="0" w:color="auto"/>
                <w:bottom w:val="none" w:sz="0" w:space="0" w:color="auto"/>
                <w:right w:val="none" w:sz="0" w:space="0" w:color="auto"/>
              </w:divBdr>
              <w:divsChild>
                <w:div w:id="2125880683">
                  <w:marLeft w:val="0"/>
                  <w:marRight w:val="0"/>
                  <w:marTop w:val="0"/>
                  <w:marBottom w:val="0"/>
                  <w:divBdr>
                    <w:top w:val="none" w:sz="0" w:space="0" w:color="auto"/>
                    <w:left w:val="none" w:sz="0" w:space="0" w:color="auto"/>
                    <w:bottom w:val="none" w:sz="0" w:space="0" w:color="auto"/>
                    <w:right w:val="none" w:sz="0" w:space="0" w:color="auto"/>
                  </w:divBdr>
                  <w:divsChild>
                    <w:div w:id="1325359231">
                      <w:marLeft w:val="0"/>
                      <w:marRight w:val="0"/>
                      <w:marTop w:val="0"/>
                      <w:marBottom w:val="0"/>
                      <w:divBdr>
                        <w:top w:val="none" w:sz="0" w:space="0" w:color="auto"/>
                        <w:left w:val="none" w:sz="0" w:space="0" w:color="auto"/>
                        <w:bottom w:val="none" w:sz="0" w:space="0" w:color="auto"/>
                        <w:right w:val="none" w:sz="0" w:space="0" w:color="auto"/>
                      </w:divBdr>
                      <w:divsChild>
                        <w:div w:id="710417345">
                          <w:marLeft w:val="0"/>
                          <w:marRight w:val="0"/>
                          <w:marTop w:val="0"/>
                          <w:marBottom w:val="0"/>
                          <w:divBdr>
                            <w:top w:val="none" w:sz="0" w:space="0" w:color="auto"/>
                            <w:left w:val="none" w:sz="0" w:space="0" w:color="auto"/>
                            <w:bottom w:val="none" w:sz="0" w:space="0" w:color="auto"/>
                            <w:right w:val="none" w:sz="0" w:space="0" w:color="auto"/>
                          </w:divBdr>
                          <w:divsChild>
                            <w:div w:id="7277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5299">
      <w:bodyDiv w:val="1"/>
      <w:marLeft w:val="0"/>
      <w:marRight w:val="0"/>
      <w:marTop w:val="0"/>
      <w:marBottom w:val="0"/>
      <w:divBdr>
        <w:top w:val="none" w:sz="0" w:space="0" w:color="auto"/>
        <w:left w:val="none" w:sz="0" w:space="0" w:color="auto"/>
        <w:bottom w:val="none" w:sz="0" w:space="0" w:color="auto"/>
        <w:right w:val="none" w:sz="0" w:space="0" w:color="auto"/>
      </w:divBdr>
      <w:divsChild>
        <w:div w:id="1306550997">
          <w:marLeft w:val="0"/>
          <w:marRight w:val="0"/>
          <w:marTop w:val="0"/>
          <w:marBottom w:val="0"/>
          <w:divBdr>
            <w:top w:val="none" w:sz="0" w:space="0" w:color="auto"/>
            <w:left w:val="none" w:sz="0" w:space="0" w:color="auto"/>
            <w:bottom w:val="none" w:sz="0" w:space="0" w:color="auto"/>
            <w:right w:val="none" w:sz="0" w:space="0" w:color="auto"/>
          </w:divBdr>
          <w:divsChild>
            <w:div w:id="366609697">
              <w:marLeft w:val="0"/>
              <w:marRight w:val="0"/>
              <w:marTop w:val="0"/>
              <w:marBottom w:val="0"/>
              <w:divBdr>
                <w:top w:val="none" w:sz="0" w:space="0" w:color="auto"/>
                <w:left w:val="none" w:sz="0" w:space="0" w:color="auto"/>
                <w:bottom w:val="none" w:sz="0" w:space="0" w:color="auto"/>
                <w:right w:val="none" w:sz="0" w:space="0" w:color="auto"/>
              </w:divBdr>
              <w:divsChild>
                <w:div w:id="259989100">
                  <w:marLeft w:val="0"/>
                  <w:marRight w:val="0"/>
                  <w:marTop w:val="0"/>
                  <w:marBottom w:val="0"/>
                  <w:divBdr>
                    <w:top w:val="none" w:sz="0" w:space="0" w:color="auto"/>
                    <w:left w:val="none" w:sz="0" w:space="0" w:color="auto"/>
                    <w:bottom w:val="none" w:sz="0" w:space="0" w:color="auto"/>
                    <w:right w:val="none" w:sz="0" w:space="0" w:color="auto"/>
                  </w:divBdr>
                  <w:divsChild>
                    <w:div w:id="627442945">
                      <w:marLeft w:val="0"/>
                      <w:marRight w:val="0"/>
                      <w:marTop w:val="0"/>
                      <w:marBottom w:val="0"/>
                      <w:divBdr>
                        <w:top w:val="none" w:sz="0" w:space="0" w:color="auto"/>
                        <w:left w:val="none" w:sz="0" w:space="0" w:color="auto"/>
                        <w:bottom w:val="none" w:sz="0" w:space="0" w:color="auto"/>
                        <w:right w:val="none" w:sz="0" w:space="0" w:color="auto"/>
                      </w:divBdr>
                      <w:divsChild>
                        <w:div w:id="586236426">
                          <w:marLeft w:val="0"/>
                          <w:marRight w:val="0"/>
                          <w:marTop w:val="0"/>
                          <w:marBottom w:val="0"/>
                          <w:divBdr>
                            <w:top w:val="none" w:sz="0" w:space="0" w:color="auto"/>
                            <w:left w:val="none" w:sz="0" w:space="0" w:color="auto"/>
                            <w:bottom w:val="none" w:sz="0" w:space="0" w:color="auto"/>
                            <w:right w:val="none" w:sz="0" w:space="0" w:color="auto"/>
                          </w:divBdr>
                          <w:divsChild>
                            <w:div w:id="7115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645083">
      <w:bodyDiv w:val="1"/>
      <w:marLeft w:val="0"/>
      <w:marRight w:val="0"/>
      <w:marTop w:val="0"/>
      <w:marBottom w:val="0"/>
      <w:divBdr>
        <w:top w:val="none" w:sz="0" w:space="0" w:color="auto"/>
        <w:left w:val="none" w:sz="0" w:space="0" w:color="auto"/>
        <w:bottom w:val="none" w:sz="0" w:space="0" w:color="auto"/>
        <w:right w:val="none" w:sz="0" w:space="0" w:color="auto"/>
      </w:divBdr>
    </w:div>
    <w:div w:id="890309746">
      <w:bodyDiv w:val="1"/>
      <w:marLeft w:val="0"/>
      <w:marRight w:val="0"/>
      <w:marTop w:val="0"/>
      <w:marBottom w:val="0"/>
      <w:divBdr>
        <w:top w:val="none" w:sz="0" w:space="0" w:color="auto"/>
        <w:left w:val="none" w:sz="0" w:space="0" w:color="auto"/>
        <w:bottom w:val="none" w:sz="0" w:space="0" w:color="auto"/>
        <w:right w:val="none" w:sz="0" w:space="0" w:color="auto"/>
      </w:divBdr>
    </w:div>
    <w:div w:id="1108432864">
      <w:bodyDiv w:val="1"/>
      <w:marLeft w:val="0"/>
      <w:marRight w:val="0"/>
      <w:marTop w:val="0"/>
      <w:marBottom w:val="0"/>
      <w:divBdr>
        <w:top w:val="none" w:sz="0" w:space="0" w:color="auto"/>
        <w:left w:val="none" w:sz="0" w:space="0" w:color="auto"/>
        <w:bottom w:val="none" w:sz="0" w:space="0" w:color="auto"/>
        <w:right w:val="none" w:sz="0" w:space="0" w:color="auto"/>
      </w:divBdr>
      <w:divsChild>
        <w:div w:id="480850742">
          <w:marLeft w:val="0"/>
          <w:marRight w:val="0"/>
          <w:marTop w:val="0"/>
          <w:marBottom w:val="0"/>
          <w:divBdr>
            <w:top w:val="none" w:sz="0" w:space="0" w:color="auto"/>
            <w:left w:val="none" w:sz="0" w:space="0" w:color="auto"/>
            <w:bottom w:val="none" w:sz="0" w:space="0" w:color="auto"/>
            <w:right w:val="none" w:sz="0" w:space="0" w:color="auto"/>
          </w:divBdr>
          <w:divsChild>
            <w:div w:id="1641643444">
              <w:marLeft w:val="0"/>
              <w:marRight w:val="0"/>
              <w:marTop w:val="0"/>
              <w:marBottom w:val="0"/>
              <w:divBdr>
                <w:top w:val="none" w:sz="0" w:space="0" w:color="auto"/>
                <w:left w:val="none" w:sz="0" w:space="0" w:color="auto"/>
                <w:bottom w:val="none" w:sz="0" w:space="0" w:color="auto"/>
                <w:right w:val="none" w:sz="0" w:space="0" w:color="auto"/>
              </w:divBdr>
              <w:divsChild>
                <w:div w:id="662662654">
                  <w:marLeft w:val="-75"/>
                  <w:marRight w:val="-75"/>
                  <w:marTop w:val="0"/>
                  <w:marBottom w:val="0"/>
                  <w:divBdr>
                    <w:top w:val="none" w:sz="0" w:space="0" w:color="auto"/>
                    <w:left w:val="none" w:sz="0" w:space="0" w:color="auto"/>
                    <w:bottom w:val="none" w:sz="0" w:space="0" w:color="auto"/>
                    <w:right w:val="none" w:sz="0" w:space="0" w:color="auto"/>
                  </w:divBdr>
                  <w:divsChild>
                    <w:div w:id="1253398058">
                      <w:marLeft w:val="0"/>
                      <w:marRight w:val="0"/>
                      <w:marTop w:val="0"/>
                      <w:marBottom w:val="0"/>
                      <w:divBdr>
                        <w:top w:val="none" w:sz="0" w:space="0" w:color="auto"/>
                        <w:left w:val="none" w:sz="0" w:space="0" w:color="auto"/>
                        <w:bottom w:val="none" w:sz="0" w:space="0" w:color="auto"/>
                        <w:right w:val="none" w:sz="0" w:space="0" w:color="auto"/>
                      </w:divBdr>
                      <w:divsChild>
                        <w:div w:id="1723211917">
                          <w:marLeft w:val="0"/>
                          <w:marRight w:val="0"/>
                          <w:marTop w:val="0"/>
                          <w:marBottom w:val="0"/>
                          <w:divBdr>
                            <w:top w:val="none" w:sz="0" w:space="0" w:color="auto"/>
                            <w:left w:val="none" w:sz="0" w:space="0" w:color="auto"/>
                            <w:bottom w:val="none" w:sz="0" w:space="0" w:color="auto"/>
                            <w:right w:val="none" w:sz="0" w:space="0" w:color="auto"/>
                          </w:divBdr>
                          <w:divsChild>
                            <w:div w:id="4219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32309">
      <w:bodyDiv w:val="1"/>
      <w:marLeft w:val="0"/>
      <w:marRight w:val="0"/>
      <w:marTop w:val="0"/>
      <w:marBottom w:val="0"/>
      <w:divBdr>
        <w:top w:val="none" w:sz="0" w:space="0" w:color="auto"/>
        <w:left w:val="none" w:sz="0" w:space="0" w:color="auto"/>
        <w:bottom w:val="none" w:sz="0" w:space="0" w:color="auto"/>
        <w:right w:val="none" w:sz="0" w:space="0" w:color="auto"/>
      </w:divBdr>
    </w:div>
    <w:div w:id="1296175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3530">
          <w:marLeft w:val="0"/>
          <w:marRight w:val="0"/>
          <w:marTop w:val="0"/>
          <w:marBottom w:val="0"/>
          <w:divBdr>
            <w:top w:val="none" w:sz="0" w:space="0" w:color="auto"/>
            <w:left w:val="none" w:sz="0" w:space="0" w:color="auto"/>
            <w:bottom w:val="none" w:sz="0" w:space="0" w:color="auto"/>
            <w:right w:val="none" w:sz="0" w:space="0" w:color="auto"/>
          </w:divBdr>
          <w:divsChild>
            <w:div w:id="1639336060">
              <w:marLeft w:val="0"/>
              <w:marRight w:val="0"/>
              <w:marTop w:val="0"/>
              <w:marBottom w:val="0"/>
              <w:divBdr>
                <w:top w:val="none" w:sz="0" w:space="0" w:color="auto"/>
                <w:left w:val="none" w:sz="0" w:space="0" w:color="auto"/>
                <w:bottom w:val="none" w:sz="0" w:space="0" w:color="auto"/>
                <w:right w:val="none" w:sz="0" w:space="0" w:color="auto"/>
              </w:divBdr>
              <w:divsChild>
                <w:div w:id="1553231375">
                  <w:marLeft w:val="0"/>
                  <w:marRight w:val="0"/>
                  <w:marTop w:val="0"/>
                  <w:marBottom w:val="0"/>
                  <w:divBdr>
                    <w:top w:val="none" w:sz="0" w:space="0" w:color="auto"/>
                    <w:left w:val="none" w:sz="0" w:space="0" w:color="auto"/>
                    <w:bottom w:val="none" w:sz="0" w:space="0" w:color="auto"/>
                    <w:right w:val="none" w:sz="0" w:space="0" w:color="auto"/>
                  </w:divBdr>
                  <w:divsChild>
                    <w:div w:id="128864020">
                      <w:marLeft w:val="0"/>
                      <w:marRight w:val="0"/>
                      <w:marTop w:val="0"/>
                      <w:marBottom w:val="0"/>
                      <w:divBdr>
                        <w:top w:val="none" w:sz="0" w:space="0" w:color="auto"/>
                        <w:left w:val="none" w:sz="0" w:space="0" w:color="auto"/>
                        <w:bottom w:val="none" w:sz="0" w:space="0" w:color="auto"/>
                        <w:right w:val="none" w:sz="0" w:space="0" w:color="auto"/>
                      </w:divBdr>
                      <w:divsChild>
                        <w:div w:id="520441084">
                          <w:marLeft w:val="0"/>
                          <w:marRight w:val="0"/>
                          <w:marTop w:val="0"/>
                          <w:marBottom w:val="0"/>
                          <w:divBdr>
                            <w:top w:val="none" w:sz="0" w:space="0" w:color="auto"/>
                            <w:left w:val="none" w:sz="0" w:space="0" w:color="auto"/>
                            <w:bottom w:val="none" w:sz="0" w:space="0" w:color="auto"/>
                            <w:right w:val="none" w:sz="0" w:space="0" w:color="auto"/>
                          </w:divBdr>
                          <w:divsChild>
                            <w:div w:id="8995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558629">
      <w:bodyDiv w:val="1"/>
      <w:marLeft w:val="0"/>
      <w:marRight w:val="0"/>
      <w:marTop w:val="0"/>
      <w:marBottom w:val="0"/>
      <w:divBdr>
        <w:top w:val="none" w:sz="0" w:space="0" w:color="auto"/>
        <w:left w:val="none" w:sz="0" w:space="0" w:color="auto"/>
        <w:bottom w:val="none" w:sz="0" w:space="0" w:color="auto"/>
        <w:right w:val="none" w:sz="0" w:space="0" w:color="auto"/>
      </w:divBdr>
      <w:divsChild>
        <w:div w:id="273951702">
          <w:marLeft w:val="0"/>
          <w:marRight w:val="0"/>
          <w:marTop w:val="0"/>
          <w:marBottom w:val="0"/>
          <w:divBdr>
            <w:top w:val="none" w:sz="0" w:space="0" w:color="auto"/>
            <w:left w:val="none" w:sz="0" w:space="0" w:color="auto"/>
            <w:bottom w:val="none" w:sz="0" w:space="0" w:color="auto"/>
            <w:right w:val="none" w:sz="0" w:space="0" w:color="auto"/>
          </w:divBdr>
          <w:divsChild>
            <w:div w:id="695153728">
              <w:marLeft w:val="0"/>
              <w:marRight w:val="0"/>
              <w:marTop w:val="0"/>
              <w:marBottom w:val="0"/>
              <w:divBdr>
                <w:top w:val="none" w:sz="0" w:space="0" w:color="auto"/>
                <w:left w:val="none" w:sz="0" w:space="0" w:color="auto"/>
                <w:bottom w:val="none" w:sz="0" w:space="0" w:color="auto"/>
                <w:right w:val="none" w:sz="0" w:space="0" w:color="auto"/>
              </w:divBdr>
              <w:divsChild>
                <w:div w:id="1889100431">
                  <w:marLeft w:val="0"/>
                  <w:marRight w:val="0"/>
                  <w:marTop w:val="0"/>
                  <w:marBottom w:val="0"/>
                  <w:divBdr>
                    <w:top w:val="none" w:sz="0" w:space="0" w:color="auto"/>
                    <w:left w:val="none" w:sz="0" w:space="0" w:color="auto"/>
                    <w:bottom w:val="none" w:sz="0" w:space="0" w:color="auto"/>
                    <w:right w:val="none" w:sz="0" w:space="0" w:color="auto"/>
                  </w:divBdr>
                  <w:divsChild>
                    <w:div w:id="1040789440">
                      <w:marLeft w:val="0"/>
                      <w:marRight w:val="0"/>
                      <w:marTop w:val="0"/>
                      <w:marBottom w:val="0"/>
                      <w:divBdr>
                        <w:top w:val="none" w:sz="0" w:space="0" w:color="auto"/>
                        <w:left w:val="none" w:sz="0" w:space="0" w:color="auto"/>
                        <w:bottom w:val="none" w:sz="0" w:space="0" w:color="auto"/>
                        <w:right w:val="none" w:sz="0" w:space="0" w:color="auto"/>
                      </w:divBdr>
                      <w:divsChild>
                        <w:div w:id="826240089">
                          <w:marLeft w:val="0"/>
                          <w:marRight w:val="0"/>
                          <w:marTop w:val="0"/>
                          <w:marBottom w:val="0"/>
                          <w:divBdr>
                            <w:top w:val="none" w:sz="0" w:space="0" w:color="auto"/>
                            <w:left w:val="none" w:sz="0" w:space="0" w:color="auto"/>
                            <w:bottom w:val="none" w:sz="0" w:space="0" w:color="auto"/>
                            <w:right w:val="none" w:sz="0" w:space="0" w:color="auto"/>
                          </w:divBdr>
                          <w:divsChild>
                            <w:div w:id="1263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662">
      <w:bodyDiv w:val="1"/>
      <w:marLeft w:val="0"/>
      <w:marRight w:val="0"/>
      <w:marTop w:val="0"/>
      <w:marBottom w:val="0"/>
      <w:divBdr>
        <w:top w:val="none" w:sz="0" w:space="0" w:color="auto"/>
        <w:left w:val="none" w:sz="0" w:space="0" w:color="auto"/>
        <w:bottom w:val="none" w:sz="0" w:space="0" w:color="auto"/>
        <w:right w:val="none" w:sz="0" w:space="0" w:color="auto"/>
      </w:divBdr>
      <w:divsChild>
        <w:div w:id="72775013">
          <w:marLeft w:val="0"/>
          <w:marRight w:val="0"/>
          <w:marTop w:val="0"/>
          <w:marBottom w:val="0"/>
          <w:divBdr>
            <w:top w:val="none" w:sz="0" w:space="0" w:color="auto"/>
            <w:left w:val="none" w:sz="0" w:space="0" w:color="auto"/>
            <w:bottom w:val="none" w:sz="0" w:space="0" w:color="auto"/>
            <w:right w:val="none" w:sz="0" w:space="0" w:color="auto"/>
          </w:divBdr>
          <w:divsChild>
            <w:div w:id="1673020761">
              <w:marLeft w:val="0"/>
              <w:marRight w:val="0"/>
              <w:marTop w:val="0"/>
              <w:marBottom w:val="0"/>
              <w:divBdr>
                <w:top w:val="none" w:sz="0" w:space="0" w:color="auto"/>
                <w:left w:val="none" w:sz="0" w:space="0" w:color="auto"/>
                <w:bottom w:val="none" w:sz="0" w:space="0" w:color="auto"/>
                <w:right w:val="none" w:sz="0" w:space="0" w:color="auto"/>
              </w:divBdr>
              <w:divsChild>
                <w:div w:id="1985160701">
                  <w:marLeft w:val="-225"/>
                  <w:marRight w:val="-225"/>
                  <w:marTop w:val="0"/>
                  <w:marBottom w:val="0"/>
                  <w:divBdr>
                    <w:top w:val="none" w:sz="0" w:space="0" w:color="auto"/>
                    <w:left w:val="none" w:sz="0" w:space="0" w:color="auto"/>
                    <w:bottom w:val="none" w:sz="0" w:space="0" w:color="auto"/>
                    <w:right w:val="none" w:sz="0" w:space="0" w:color="auto"/>
                  </w:divBdr>
                  <w:divsChild>
                    <w:div w:id="1926305613">
                      <w:marLeft w:val="0"/>
                      <w:marRight w:val="0"/>
                      <w:marTop w:val="0"/>
                      <w:marBottom w:val="0"/>
                      <w:divBdr>
                        <w:top w:val="none" w:sz="0" w:space="0" w:color="auto"/>
                        <w:left w:val="none" w:sz="0" w:space="0" w:color="auto"/>
                        <w:bottom w:val="none" w:sz="0" w:space="0" w:color="auto"/>
                        <w:right w:val="none" w:sz="0" w:space="0" w:color="auto"/>
                      </w:divBdr>
                      <w:divsChild>
                        <w:div w:id="935868303">
                          <w:marLeft w:val="0"/>
                          <w:marRight w:val="0"/>
                          <w:marTop w:val="0"/>
                          <w:marBottom w:val="0"/>
                          <w:divBdr>
                            <w:top w:val="none" w:sz="0" w:space="0" w:color="auto"/>
                            <w:left w:val="none" w:sz="0" w:space="0" w:color="auto"/>
                            <w:bottom w:val="none" w:sz="0" w:space="0" w:color="auto"/>
                            <w:right w:val="none" w:sz="0" w:space="0" w:color="auto"/>
                          </w:divBdr>
                          <w:divsChild>
                            <w:div w:id="17104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82380">
      <w:bodyDiv w:val="1"/>
      <w:marLeft w:val="0"/>
      <w:marRight w:val="0"/>
      <w:marTop w:val="0"/>
      <w:marBottom w:val="0"/>
      <w:divBdr>
        <w:top w:val="none" w:sz="0" w:space="0" w:color="auto"/>
        <w:left w:val="none" w:sz="0" w:space="0" w:color="auto"/>
        <w:bottom w:val="none" w:sz="0" w:space="0" w:color="auto"/>
        <w:right w:val="none" w:sz="0" w:space="0" w:color="auto"/>
      </w:divBdr>
      <w:divsChild>
        <w:div w:id="106198267">
          <w:marLeft w:val="0"/>
          <w:marRight w:val="0"/>
          <w:marTop w:val="0"/>
          <w:marBottom w:val="0"/>
          <w:divBdr>
            <w:top w:val="none" w:sz="0" w:space="0" w:color="auto"/>
            <w:left w:val="none" w:sz="0" w:space="0" w:color="auto"/>
            <w:bottom w:val="none" w:sz="0" w:space="0" w:color="auto"/>
            <w:right w:val="none" w:sz="0" w:space="0" w:color="auto"/>
          </w:divBdr>
          <w:divsChild>
            <w:div w:id="1035813796">
              <w:marLeft w:val="0"/>
              <w:marRight w:val="0"/>
              <w:marTop w:val="0"/>
              <w:marBottom w:val="0"/>
              <w:divBdr>
                <w:top w:val="none" w:sz="0" w:space="0" w:color="auto"/>
                <w:left w:val="none" w:sz="0" w:space="0" w:color="auto"/>
                <w:bottom w:val="none" w:sz="0" w:space="0" w:color="auto"/>
                <w:right w:val="none" w:sz="0" w:space="0" w:color="auto"/>
              </w:divBdr>
              <w:divsChild>
                <w:div w:id="1615595699">
                  <w:marLeft w:val="-75"/>
                  <w:marRight w:val="-75"/>
                  <w:marTop w:val="0"/>
                  <w:marBottom w:val="0"/>
                  <w:divBdr>
                    <w:top w:val="none" w:sz="0" w:space="0" w:color="auto"/>
                    <w:left w:val="none" w:sz="0" w:space="0" w:color="auto"/>
                    <w:bottom w:val="none" w:sz="0" w:space="0" w:color="auto"/>
                    <w:right w:val="none" w:sz="0" w:space="0" w:color="auto"/>
                  </w:divBdr>
                  <w:divsChild>
                    <w:div w:id="1584948187">
                      <w:marLeft w:val="0"/>
                      <w:marRight w:val="0"/>
                      <w:marTop w:val="0"/>
                      <w:marBottom w:val="0"/>
                      <w:divBdr>
                        <w:top w:val="none" w:sz="0" w:space="0" w:color="auto"/>
                        <w:left w:val="none" w:sz="0" w:space="0" w:color="auto"/>
                        <w:bottom w:val="none" w:sz="0" w:space="0" w:color="auto"/>
                        <w:right w:val="none" w:sz="0" w:space="0" w:color="auto"/>
                      </w:divBdr>
                      <w:divsChild>
                        <w:div w:id="727925090">
                          <w:marLeft w:val="0"/>
                          <w:marRight w:val="0"/>
                          <w:marTop w:val="0"/>
                          <w:marBottom w:val="0"/>
                          <w:divBdr>
                            <w:top w:val="none" w:sz="0" w:space="0" w:color="auto"/>
                            <w:left w:val="none" w:sz="0" w:space="0" w:color="auto"/>
                            <w:bottom w:val="none" w:sz="0" w:space="0" w:color="auto"/>
                            <w:right w:val="none" w:sz="0" w:space="0" w:color="auto"/>
                          </w:divBdr>
                          <w:divsChild>
                            <w:div w:id="7151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029276">
      <w:bodyDiv w:val="1"/>
      <w:marLeft w:val="0"/>
      <w:marRight w:val="0"/>
      <w:marTop w:val="0"/>
      <w:marBottom w:val="0"/>
      <w:divBdr>
        <w:top w:val="none" w:sz="0" w:space="0" w:color="auto"/>
        <w:left w:val="none" w:sz="0" w:space="0" w:color="auto"/>
        <w:bottom w:val="none" w:sz="0" w:space="0" w:color="auto"/>
        <w:right w:val="none" w:sz="0" w:space="0" w:color="auto"/>
      </w:divBdr>
    </w:div>
    <w:div w:id="1983541437">
      <w:bodyDiv w:val="1"/>
      <w:marLeft w:val="0"/>
      <w:marRight w:val="0"/>
      <w:marTop w:val="0"/>
      <w:marBottom w:val="0"/>
      <w:divBdr>
        <w:top w:val="none" w:sz="0" w:space="0" w:color="auto"/>
        <w:left w:val="none" w:sz="0" w:space="0" w:color="auto"/>
        <w:bottom w:val="none" w:sz="0" w:space="0" w:color="auto"/>
        <w:right w:val="none" w:sz="0" w:space="0" w:color="auto"/>
      </w:divBdr>
    </w:div>
    <w:div w:id="1999308682">
      <w:bodyDiv w:val="1"/>
      <w:marLeft w:val="0"/>
      <w:marRight w:val="0"/>
      <w:marTop w:val="0"/>
      <w:marBottom w:val="0"/>
      <w:divBdr>
        <w:top w:val="none" w:sz="0" w:space="0" w:color="auto"/>
        <w:left w:val="none" w:sz="0" w:space="0" w:color="auto"/>
        <w:bottom w:val="none" w:sz="0" w:space="0" w:color="auto"/>
        <w:right w:val="none" w:sz="0" w:space="0" w:color="auto"/>
      </w:divBdr>
    </w:div>
    <w:div w:id="21229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C1F9-EC90-407B-8A56-6C69533E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345</Words>
  <Characters>1970</Characters>
  <Application>Microsoft Office Word</Application>
  <DocSecurity>0</DocSecurity>
  <Lines>16</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Raina Velevska</cp:lastModifiedBy>
  <cp:revision>55</cp:revision>
  <cp:lastPrinted>2019-02-05T07:35:00Z</cp:lastPrinted>
  <dcterms:created xsi:type="dcterms:W3CDTF">2017-02-01T13:36:00Z</dcterms:created>
  <dcterms:modified xsi:type="dcterms:W3CDTF">2020-05-05T11:51:00Z</dcterms:modified>
</cp:coreProperties>
</file>