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2824DE" w:rsidRDefault="002824DE" w:rsidP="00AF2A5E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1F65B4">
        <w:rPr>
          <w:rFonts w:ascii="Times New Roman" w:hAnsi="Times New Roman"/>
          <w:sz w:val="24"/>
          <w:lang w:val="bg-BG"/>
        </w:rPr>
        <w:t>48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1F65B4">
        <w:rPr>
          <w:rFonts w:ascii="Times New Roman" w:hAnsi="Times New Roman"/>
          <w:sz w:val="24"/>
          <w:lang w:val="bg-BG"/>
        </w:rPr>
        <w:t>10.08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5E0757" w:rsidRPr="005E0757">
        <w:rPr>
          <w:rFonts w:ascii="Times New Roman" w:hAnsi="Times New Roman"/>
          <w:sz w:val="24"/>
          <w:lang w:val="bg-BG"/>
        </w:rPr>
        <w:t xml:space="preserve">„Изграждане на фотоволтаичен парк“, в УПИ XI – 231, 232, в кв. 10, с. Бърдарски геран, ул. „Александър Стамболийски“ №18, общ. Бяла Слатина, </w:t>
      </w:r>
      <w:proofErr w:type="spellStart"/>
      <w:r w:rsidR="005E0757" w:rsidRPr="005E0757">
        <w:rPr>
          <w:rFonts w:ascii="Times New Roman" w:hAnsi="Times New Roman"/>
          <w:sz w:val="24"/>
          <w:lang w:val="bg-BG"/>
        </w:rPr>
        <w:t>обл</w:t>
      </w:r>
      <w:proofErr w:type="spellEnd"/>
      <w:r w:rsidR="005E0757" w:rsidRPr="005E0757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5E0757">
        <w:rPr>
          <w:rFonts w:ascii="Times New Roman" w:hAnsi="Times New Roman"/>
          <w:sz w:val="24"/>
          <w:lang w:val="bg-BG"/>
        </w:rPr>
        <w:t>с възложител: „БГ СОЛАР ПАРК 3</w:t>
      </w:r>
      <w:r w:rsidR="00AC5863" w:rsidRPr="00AC5863">
        <w:rPr>
          <w:rFonts w:ascii="Times New Roman" w:hAnsi="Times New Roman"/>
          <w:sz w:val="24"/>
          <w:lang w:val="bg-BG"/>
        </w:rPr>
        <w:t xml:space="preserve">“ ЕООД, гр. София.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824DE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на РИОСВ –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), за период от 14 (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 дни, считано от</w:t>
      </w:r>
      <w:r w:rsidR="001F65B4">
        <w:rPr>
          <w:rFonts w:ascii="Times New Roman" w:hAnsi="Times New Roman"/>
          <w:color w:val="000000"/>
          <w:sz w:val="24"/>
          <w:szCs w:val="24"/>
          <w:lang w:val="ru-RU"/>
        </w:rPr>
        <w:t xml:space="preserve"> 10</w:t>
      </w:r>
      <w:r w:rsidR="001F65B4">
        <w:rPr>
          <w:rFonts w:ascii="Times New Roman" w:hAnsi="Times New Roman"/>
          <w:color w:val="000000"/>
          <w:sz w:val="24"/>
          <w:szCs w:val="24"/>
        </w:rPr>
        <w:t>.08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.2023г.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„ЕО и ОВОС“, отдел „ПД“, дирекция „КПД“.</w:t>
      </w:r>
    </w:p>
    <w:p w:rsidR="002824DE" w:rsidRPr="002824DE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 за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 </w:t>
      </w:r>
    </w:p>
    <w:p w:rsidR="002824DE" w:rsidRPr="002824DE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r w:rsidR="00440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F65B4"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1F65B4">
        <w:rPr>
          <w:rFonts w:ascii="Times New Roman" w:hAnsi="Times New Roman"/>
          <w:color w:val="000000"/>
          <w:sz w:val="24"/>
          <w:szCs w:val="24"/>
        </w:rPr>
        <w:t>8</w:t>
      </w:r>
      <w:bookmarkStart w:id="0" w:name="_GoBack"/>
      <w:bookmarkEnd w:id="0"/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6B" w:rsidRDefault="0003696B">
      <w:r>
        <w:separator/>
      </w:r>
    </w:p>
  </w:endnote>
  <w:endnote w:type="continuationSeparator" w:id="0">
    <w:p w:rsidR="0003696B" w:rsidRDefault="0003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6D20A45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6B" w:rsidRDefault="0003696B">
      <w:r>
        <w:separator/>
      </w:r>
    </w:p>
  </w:footnote>
  <w:footnote w:type="continuationSeparator" w:id="0">
    <w:p w:rsidR="0003696B" w:rsidRDefault="0003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C00C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4AA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3696B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1F65B4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D55D5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0891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0757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D2AD7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1F3C"/>
    <w:rsid w:val="00D7472F"/>
    <w:rsid w:val="00E15B5B"/>
    <w:rsid w:val="00E344E2"/>
    <w:rsid w:val="00E5574B"/>
    <w:rsid w:val="00E70D14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133D0"/>
    <w:rsid w:val="00F1531D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0F716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059E-0503-4E9C-9440-675A24DB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10</cp:revision>
  <cp:lastPrinted>2023-06-02T13:38:00Z</cp:lastPrinted>
  <dcterms:created xsi:type="dcterms:W3CDTF">2023-06-12T10:39:00Z</dcterms:created>
  <dcterms:modified xsi:type="dcterms:W3CDTF">2023-08-10T08:06:00Z</dcterms:modified>
</cp:coreProperties>
</file>