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FF3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20FF3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20FF3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20FF3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20FF3" w:rsidRPr="009E1B84" w:rsidRDefault="00C20FF3" w:rsidP="00C20FF3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9E1B84">
        <w:rPr>
          <w:rFonts w:ascii="Times New Roman" w:hAnsi="Times New Roman"/>
          <w:b/>
          <w:color w:val="000000"/>
          <w:sz w:val="24"/>
          <w:szCs w:val="24"/>
          <w:lang w:val="bg-BG"/>
        </w:rPr>
        <w:t>С Ъ О Б Щ Е Н И Е</w:t>
      </w:r>
    </w:p>
    <w:p w:rsidR="00C20FF3" w:rsidRDefault="00C20FF3" w:rsidP="00C20FF3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20FF3" w:rsidRPr="009E1B84" w:rsidRDefault="00C20FF3" w:rsidP="00C20FF3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964322" w:rsidRDefault="00C20FF3" w:rsidP="007A63E8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Във връзка с изискванията на чл. 95, ал. 1 от </w:t>
      </w:r>
      <w:r w:rsidRPr="009E1B84">
        <w:rPr>
          <w:rFonts w:ascii="Times New Roman" w:hAnsi="Times New Roman"/>
          <w:i/>
          <w:color w:val="000000"/>
          <w:sz w:val="24"/>
          <w:szCs w:val="24"/>
          <w:lang w:val="bg-BG"/>
        </w:rPr>
        <w:t>Закона за опазване на околната среда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и </w:t>
      </w:r>
      <w:r w:rsidRPr="004E3113">
        <w:rPr>
          <w:rFonts w:ascii="Times New Roman" w:hAnsi="Times New Roman"/>
          <w:color w:val="000000"/>
          <w:sz w:val="24"/>
          <w:szCs w:val="24"/>
          <w:lang w:val="bg-BG"/>
        </w:rPr>
        <w:t xml:space="preserve">чл.4, ал.2 на </w:t>
      </w:r>
      <w:r w:rsidRPr="004E3113">
        <w:rPr>
          <w:rFonts w:ascii="Times New Roman" w:hAnsi="Times New Roman"/>
          <w:i/>
          <w:color w:val="000000"/>
          <w:sz w:val="24"/>
          <w:szCs w:val="24"/>
          <w:lang w:val="bg-BG"/>
        </w:rPr>
        <w:t>Наредба за условията и реда за извършване на оценка на въздействието върху околната среда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Регионална инспекция по околната среда и водите – Враца (РИОСВ – Враца) съобщава за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постъпило уведомление за </w:t>
      </w: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инвестиционно предложение за: </w:t>
      </w:r>
      <w:r w:rsidR="00964322" w:rsidRPr="00964322">
        <w:rPr>
          <w:rFonts w:ascii="Times New Roman" w:hAnsi="Times New Roman"/>
          <w:color w:val="000000"/>
          <w:sz w:val="24"/>
          <w:szCs w:val="24"/>
          <w:lang w:val="bg-BG"/>
        </w:rPr>
        <w:t xml:space="preserve">„Фотоволтаична централа (ФЕЦ)“, в поземлен имот с </w:t>
      </w:r>
      <w:proofErr w:type="spellStart"/>
      <w:r w:rsidR="00964322" w:rsidRPr="00964322">
        <w:rPr>
          <w:rFonts w:ascii="Times New Roman" w:hAnsi="Times New Roman"/>
          <w:color w:val="000000"/>
          <w:sz w:val="24"/>
          <w:szCs w:val="24"/>
          <w:lang w:val="bg-BG"/>
        </w:rPr>
        <w:t>идент</w:t>
      </w:r>
      <w:proofErr w:type="spellEnd"/>
      <w:r w:rsidR="00964322" w:rsidRPr="00964322">
        <w:rPr>
          <w:rFonts w:ascii="Times New Roman" w:hAnsi="Times New Roman"/>
          <w:color w:val="000000"/>
          <w:sz w:val="24"/>
          <w:szCs w:val="24"/>
          <w:lang w:val="bg-BG"/>
        </w:rPr>
        <w:t xml:space="preserve">. 24668.12.27, м. „Край Искъра“, в землището на с. Дърманци, общ. Мездра, </w:t>
      </w:r>
      <w:proofErr w:type="spellStart"/>
      <w:r w:rsidR="00964322" w:rsidRPr="00964322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="00964322" w:rsidRPr="00964322">
        <w:rPr>
          <w:rFonts w:ascii="Times New Roman" w:hAnsi="Times New Roman"/>
          <w:color w:val="000000"/>
          <w:sz w:val="24"/>
          <w:szCs w:val="24"/>
          <w:lang w:val="bg-BG"/>
        </w:rPr>
        <w:t xml:space="preserve">. Враца, с възложител: </w:t>
      </w:r>
      <w:r w:rsidR="003A06C2">
        <w:rPr>
          <w:rFonts w:ascii="Times New Roman" w:hAnsi="Times New Roman"/>
          <w:color w:val="000000"/>
          <w:sz w:val="24"/>
          <w:szCs w:val="24"/>
          <w:lang w:val="bg-BG"/>
        </w:rPr>
        <w:t>"</w:t>
      </w:r>
      <w:proofErr w:type="spellStart"/>
      <w:r w:rsidR="003A06C2">
        <w:rPr>
          <w:rFonts w:ascii="Times New Roman" w:hAnsi="Times New Roman"/>
          <w:color w:val="000000"/>
          <w:sz w:val="24"/>
          <w:szCs w:val="24"/>
          <w:lang w:val="bg-BG"/>
        </w:rPr>
        <w:t>Инертстрой</w:t>
      </w:r>
      <w:proofErr w:type="spellEnd"/>
      <w:r w:rsidR="003A06C2">
        <w:rPr>
          <w:rFonts w:ascii="Times New Roman" w:hAnsi="Times New Roman"/>
          <w:color w:val="000000"/>
          <w:sz w:val="24"/>
          <w:szCs w:val="24"/>
          <w:lang w:val="bg-BG"/>
        </w:rPr>
        <w:t xml:space="preserve">-Калето" </w:t>
      </w:r>
      <w:bookmarkStart w:id="0" w:name="_GoBack"/>
      <w:bookmarkEnd w:id="0"/>
      <w:r w:rsidR="00964322" w:rsidRPr="00964322">
        <w:rPr>
          <w:rFonts w:ascii="Times New Roman" w:hAnsi="Times New Roman"/>
          <w:color w:val="000000"/>
          <w:sz w:val="24"/>
          <w:szCs w:val="24"/>
          <w:lang w:val="bg-BG"/>
        </w:rPr>
        <w:t xml:space="preserve">АД, гр. София. </w:t>
      </w:r>
    </w:p>
    <w:p w:rsidR="00C20FF3" w:rsidRPr="00B54721" w:rsidRDefault="00C20FF3" w:rsidP="00C20FF3">
      <w:pPr>
        <w:ind w:firstLine="720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Уведомлението за инвестиционното предложение </w:t>
      </w:r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>е на разпол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ожение </w:t>
      </w:r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 xml:space="preserve">в сградата на РИОСВ-Враца, (ул. „Екзарх Йосиф” № 81, </w:t>
      </w:r>
      <w:proofErr w:type="spellStart"/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>гр.Враца</w:t>
      </w:r>
      <w:proofErr w:type="spellEnd"/>
      <w:r w:rsidRPr="00B54721">
        <w:rPr>
          <w:rFonts w:ascii="Times New Roman" w:hAnsi="Times New Roman"/>
          <w:color w:val="000000"/>
          <w:sz w:val="24"/>
          <w:szCs w:val="24"/>
          <w:lang w:val="bg-BG"/>
        </w:rPr>
        <w:t>, дирекция КПД, отдел „Превантивна дейност”, направление „ЕО и ОВОС”), всеки работен ден от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9,00 часа до 17,30 часа.</w:t>
      </w:r>
      <w:r w:rsidRPr="00B54721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</w:p>
    <w:p w:rsidR="00C20FF3" w:rsidRPr="00317DF9" w:rsidRDefault="00C20FF3" w:rsidP="00C20FF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</w:t>
      </w:r>
      <w:r w:rsidRPr="00317DF9">
        <w:rPr>
          <w:rFonts w:ascii="Times New Roman" w:hAnsi="Times New Roman"/>
          <w:sz w:val="24"/>
          <w:szCs w:val="24"/>
          <w:lang w:val="bg-BG"/>
        </w:rPr>
        <w:t>исмени становища</w:t>
      </w:r>
      <w:r>
        <w:rPr>
          <w:rFonts w:ascii="Times New Roman" w:hAnsi="Times New Roman"/>
          <w:sz w:val="24"/>
          <w:szCs w:val="24"/>
          <w:lang w:val="bg-BG"/>
        </w:rPr>
        <w:t>, мнения и/или възражения относно реализацията на инвестиционното предложение се приемат</w:t>
      </w:r>
      <w:r w:rsidRPr="00317DF9">
        <w:rPr>
          <w:rFonts w:ascii="Times New Roman" w:hAnsi="Times New Roman"/>
          <w:sz w:val="24"/>
          <w:szCs w:val="24"/>
          <w:lang w:val="bg-BG"/>
        </w:rPr>
        <w:t xml:space="preserve"> в деловодството на РИОСВ</w:t>
      </w:r>
      <w:r>
        <w:rPr>
          <w:rFonts w:ascii="Times New Roman" w:hAnsi="Times New Roman"/>
          <w:sz w:val="24"/>
          <w:szCs w:val="24"/>
          <w:lang w:val="bg-BG"/>
        </w:rPr>
        <w:t>-Враца</w:t>
      </w:r>
      <w:r w:rsidRPr="00317DF9">
        <w:rPr>
          <w:rFonts w:ascii="Times New Roman" w:hAnsi="Times New Roman"/>
          <w:sz w:val="24"/>
          <w:szCs w:val="24"/>
          <w:lang w:val="bg-BG"/>
        </w:rPr>
        <w:t xml:space="preserve">.  </w:t>
      </w:r>
    </w:p>
    <w:p w:rsidR="00C20FF3" w:rsidRPr="000634AC" w:rsidRDefault="00C20FF3" w:rsidP="00C20FF3">
      <w:pPr>
        <w:ind w:left="284" w:firstLine="709"/>
        <w:jc w:val="right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/</w:t>
      </w:r>
      <w:r w:rsidR="007A63E8">
        <w:rPr>
          <w:rFonts w:ascii="Times New Roman" w:hAnsi="Times New Roman"/>
          <w:sz w:val="24"/>
          <w:szCs w:val="24"/>
          <w:lang w:val="bg-BG"/>
        </w:rPr>
        <w:t>07</w:t>
      </w:r>
      <w:r>
        <w:rPr>
          <w:rFonts w:ascii="Times New Roman" w:hAnsi="Times New Roman"/>
          <w:sz w:val="24"/>
          <w:szCs w:val="24"/>
          <w:lang w:val="bg-BG"/>
        </w:rPr>
        <w:t>.08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.2023</w:t>
      </w:r>
      <w:r w:rsidRPr="000634AC">
        <w:rPr>
          <w:rFonts w:ascii="Times New Roman" w:hAnsi="Times New Roman"/>
          <w:color w:val="000000"/>
          <w:sz w:val="24"/>
          <w:szCs w:val="24"/>
          <w:lang w:val="bg-BG"/>
        </w:rPr>
        <w:t xml:space="preserve">г./ </w:t>
      </w:r>
    </w:p>
    <w:p w:rsidR="00C20FF3" w:rsidRPr="000634AC" w:rsidRDefault="00C20FF3" w:rsidP="00C20FF3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20FF3" w:rsidRPr="000634AC" w:rsidRDefault="00C20FF3" w:rsidP="00C20FF3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C20FF3" w:rsidRPr="005F3B62" w:rsidRDefault="00C20FF3" w:rsidP="00C20FF3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D39" w:rsidRDefault="00624D39">
      <w:r>
        <w:separator/>
      </w:r>
    </w:p>
  </w:endnote>
  <w:endnote w:type="continuationSeparator" w:id="0">
    <w:p w:rsidR="00624D39" w:rsidRDefault="0062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01E643FF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D39" w:rsidRDefault="00624D39">
      <w:r>
        <w:separator/>
      </w:r>
    </w:p>
  </w:footnote>
  <w:footnote w:type="continuationSeparator" w:id="0">
    <w:p w:rsidR="00624D39" w:rsidRDefault="00624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4909EA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A023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B7079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F7889"/>
    <w:rsid w:val="00324274"/>
    <w:rsid w:val="00352F4E"/>
    <w:rsid w:val="003632E0"/>
    <w:rsid w:val="0037759B"/>
    <w:rsid w:val="003A06C2"/>
    <w:rsid w:val="003A2792"/>
    <w:rsid w:val="003A2A77"/>
    <w:rsid w:val="003A7996"/>
    <w:rsid w:val="003B30BB"/>
    <w:rsid w:val="003D4054"/>
    <w:rsid w:val="003D4A6B"/>
    <w:rsid w:val="003E0719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4D39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A63E8"/>
    <w:rsid w:val="007B5CDD"/>
    <w:rsid w:val="0080285B"/>
    <w:rsid w:val="00810CB7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027DC"/>
    <w:rsid w:val="00936425"/>
    <w:rsid w:val="00946D85"/>
    <w:rsid w:val="00953021"/>
    <w:rsid w:val="00954231"/>
    <w:rsid w:val="009571F2"/>
    <w:rsid w:val="00961612"/>
    <w:rsid w:val="0096432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BE0432"/>
    <w:rsid w:val="00C00904"/>
    <w:rsid w:val="00C02136"/>
    <w:rsid w:val="00C17B63"/>
    <w:rsid w:val="00C20FF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344E2"/>
    <w:rsid w:val="00E5574B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6C360D"/>
  <w15:docId w15:val="{A8B63D06-9B79-4CFF-BB3B-B1FE1AAE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  <w:style w:type="paragraph" w:customStyle="1" w:styleId="CharCharChar1CharCharCharChar">
    <w:name w:val="Char Char Char1 Char Char Char Char"/>
    <w:basedOn w:val="Normal"/>
    <w:semiHidden/>
    <w:rsid w:val="00C20FF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DD22C-825C-4875-B5ED-7A073D297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3</cp:revision>
  <cp:lastPrinted>2023-06-02T13:38:00Z</cp:lastPrinted>
  <dcterms:created xsi:type="dcterms:W3CDTF">2023-11-09T12:39:00Z</dcterms:created>
  <dcterms:modified xsi:type="dcterms:W3CDTF">2023-11-09T12:39:00Z</dcterms:modified>
</cp:coreProperties>
</file>