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2" w:rsidRDefault="00A42762" w:rsidP="00A42762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42762" w:rsidRDefault="00B13692" w:rsidP="00253587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.25pt;height:95.75pt">
            <v:imagedata r:id="rId9" o:title=""/>
            <o:lock v:ext="edit" ungrouping="t" rotation="t" cropping="t" verticies="t" text="t" grouping="t"/>
            <o:signatureline v:ext="edit" id="{83AB86AC-10EC-439A-8ED0-6A7CF1AA7009}" provid="{00000000-0000-0000-0000-000000000000}" issignatureline="t"/>
          </v:shape>
        </w:pict>
      </w:r>
    </w:p>
    <w:p w:rsidR="00253587" w:rsidRPr="00CB52E0" w:rsidRDefault="00253587" w:rsidP="00253587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80B66">
        <w:rPr>
          <w:rFonts w:ascii="Times New Roman" w:hAnsi="Times New Roman"/>
          <w:b/>
          <w:spacing w:val="20"/>
          <w:sz w:val="24"/>
          <w:szCs w:val="24"/>
          <w:lang w:val="bg-BG"/>
        </w:rPr>
        <w:t>ДО</w:t>
      </w:r>
    </w:p>
    <w:p w:rsidR="003023D4" w:rsidRDefault="003023D4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Г-Н </w:t>
      </w:r>
      <w:r w:rsidRPr="003023D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АЛИН КАМЕНОВ</w:t>
      </w:r>
    </w:p>
    <w:p w:rsidR="003023D4" w:rsidRDefault="003023D4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КМЕТ НА ОБЩИНА ВРАЦА</w:t>
      </w:r>
    </w:p>
    <w:p w:rsidR="00253587" w:rsidRDefault="003023D4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ул. „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Стефанаки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Савов” №</w:t>
      </w:r>
      <w:r w:rsidRPr="003023D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6</w:t>
      </w:r>
      <w:r w:rsidR="005D56BD" w:rsidRPr="005D56B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253587"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253587" w:rsidRPr="00D53E4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гр. Враца 3000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253587" w:rsidRPr="00B13692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A42762" w:rsidRPr="00CB52E0" w:rsidRDefault="00A42762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Pr="00D53E45" w:rsidRDefault="00253587" w:rsidP="00253587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Pr="00D53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Инвестиционно предложение </w:t>
      </w:r>
      <w:r w:rsidR="005D56BD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„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Изграждане на 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навес</w:t>
      </w:r>
      <w:r w:rsidR="0096456B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южно от сепарираща инсталация при обект 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’’Р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егионално депо за неопасни отпадъци на общините Враца и Мездра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”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1039D6" w:rsidRPr="00B13692" w:rsidRDefault="001039D6" w:rsidP="00132F84">
      <w:pPr>
        <w:overflowPunct/>
        <w:autoSpaceDE/>
        <w:autoSpaceDN/>
        <w:adjustRightInd/>
        <w:spacing w:before="120" w:after="120"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53587" w:rsidRDefault="00253587" w:rsidP="00253587">
      <w:pPr>
        <w:overflowPunct/>
        <w:autoSpaceDE/>
        <w:autoSpaceDN/>
        <w:adjustRightInd/>
        <w:spacing w:line="270" w:lineRule="atLeast"/>
        <w:ind w:firstLine="709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УВАЖАЕМ</w:t>
      </w:r>
      <w:r w:rsidR="005D56B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ГОСПО</w:t>
      </w:r>
      <w:r w:rsidR="005D56B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ДИН </w:t>
      </w:r>
      <w:r w:rsidR="003023D4" w:rsidRPr="003023D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КАМЕНОВ</w:t>
      </w: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</w:t>
      </w:r>
    </w:p>
    <w:p w:rsidR="00253587" w:rsidRDefault="00253587" w:rsidP="00253587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253587" w:rsidRPr="00AE3B60" w:rsidRDefault="00253587" w:rsidP="00253587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Във връзка с внесено уведомление с вх. № ОВОС-ЕО-2</w:t>
      </w:r>
      <w:r w:rsidR="000334F0">
        <w:rPr>
          <w:rFonts w:ascii="Times New Roman" w:hAnsi="Times New Roman"/>
          <w:color w:val="333333"/>
          <w:sz w:val="24"/>
          <w:szCs w:val="24"/>
          <w:lang w:val="bg-BG"/>
        </w:rPr>
        <w:t>30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/</w:t>
      </w:r>
      <w:r w:rsidR="000334F0">
        <w:rPr>
          <w:rFonts w:ascii="Times New Roman" w:hAnsi="Times New Roman"/>
          <w:color w:val="333333"/>
          <w:sz w:val="24"/>
          <w:szCs w:val="24"/>
          <w:lang w:val="bg-BG"/>
        </w:rPr>
        <w:t>21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.0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6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.2023 г. на РИОСВ-Враца, за </w:t>
      </w:r>
      <w:proofErr w:type="spellStart"/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горецитираното</w:t>
      </w:r>
      <w:proofErr w:type="spellEnd"/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инвестиционно предложение, на основание чл. 6а, т.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 73/2007 г., изм. и доп. ДВ бр. 94/2012 г.)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, Ви уведомявам следното:</w:t>
      </w:r>
    </w:p>
    <w:p w:rsidR="00253587" w:rsidRPr="001806E2" w:rsidRDefault="00253587" w:rsidP="003023D4">
      <w:pPr>
        <w:overflowPunct/>
        <w:autoSpaceDE/>
        <w:autoSpaceDN/>
        <w:adjustRightInd/>
        <w:spacing w:line="270" w:lineRule="atLeast"/>
        <w:ind w:firstLine="720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Така заявеното инвестиционно предложение 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„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Изграждане на 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навес</w:t>
      </w:r>
      <w:r w:rsidR="0096456B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южно от сепарираща инсталация при обект 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’’Р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егионално депо за неопасни отпадъци на общините Враца и Мездра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”</w:t>
      </w:r>
      <w:r w:rsidR="0086614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065FA7">
        <w:rPr>
          <w:rFonts w:ascii="Times New Roman" w:hAnsi="Times New Roman"/>
          <w:color w:val="333333"/>
          <w:sz w:val="24"/>
          <w:szCs w:val="24"/>
          <w:lang w:val="bg-BG"/>
        </w:rPr>
        <w:t>попада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в обхвата на чл. 2, ал.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Наредбата за ОС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F1646C" w:rsidRDefault="00253587" w:rsidP="00132F84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Съгласно внесената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с уведомлението информация и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документация,</w:t>
      </w:r>
      <w:r w:rsidRPr="00BF4E8C">
        <w:t xml:space="preserve"> </w:t>
      </w:r>
      <w:r w:rsidR="00196C1C" w:rsidRPr="00196C1C">
        <w:rPr>
          <w:rFonts w:ascii="Times New Roman" w:hAnsi="Times New Roman"/>
          <w:sz w:val="24"/>
          <w:szCs w:val="24"/>
          <w:lang w:val="bg-BG"/>
        </w:rPr>
        <w:t xml:space="preserve">навесът ще се изгради в </w:t>
      </w:r>
      <w:proofErr w:type="spellStart"/>
      <w:r w:rsidR="00F1646C" w:rsidRPr="00196C1C">
        <w:rPr>
          <w:rFonts w:ascii="Times New Roman" w:hAnsi="Times New Roman"/>
          <w:sz w:val="24"/>
          <w:szCs w:val="24"/>
        </w:rPr>
        <w:t>имот</w:t>
      </w:r>
      <w:proofErr w:type="spellEnd"/>
      <w:r w:rsidR="00F1646C" w:rsidRPr="00196C1C">
        <w:rPr>
          <w:rFonts w:ascii="Times New Roman" w:hAnsi="Times New Roman"/>
          <w:sz w:val="24"/>
          <w:szCs w:val="24"/>
        </w:rPr>
        <w:t xml:space="preserve"> </w:t>
      </w:r>
      <w:r w:rsidR="00196C1C" w:rsidRPr="00196C1C">
        <w:rPr>
          <w:rFonts w:ascii="Times New Roman" w:hAnsi="Times New Roman"/>
          <w:sz w:val="24"/>
          <w:szCs w:val="24"/>
          <w:lang w:val="bg-BG"/>
        </w:rPr>
        <w:t xml:space="preserve">с идентификатор </w:t>
      </w:r>
      <w:r w:rsidR="00F1646C" w:rsidRPr="00196C1C">
        <w:rPr>
          <w:rFonts w:ascii="Times New Roman" w:hAnsi="Times New Roman"/>
          <w:sz w:val="24"/>
          <w:szCs w:val="24"/>
        </w:rPr>
        <w:t xml:space="preserve">12259.788.9 </w:t>
      </w:r>
      <w:proofErr w:type="spellStart"/>
      <w:r w:rsidR="00196C1C" w:rsidRPr="00196C1C">
        <w:rPr>
          <w:rFonts w:ascii="Times New Roman" w:hAnsi="Times New Roman"/>
          <w:sz w:val="24"/>
          <w:szCs w:val="24"/>
        </w:rPr>
        <w:t>по</w:t>
      </w:r>
      <w:proofErr w:type="spellEnd"/>
      <w:r w:rsidR="00196C1C" w:rsidRPr="00196C1C">
        <w:rPr>
          <w:rFonts w:ascii="Times New Roman" w:hAnsi="Times New Roman"/>
          <w:sz w:val="24"/>
          <w:szCs w:val="24"/>
        </w:rPr>
        <w:t xml:space="preserve"> КККР  </w:t>
      </w:r>
      <w:r w:rsidR="00196C1C" w:rsidRPr="00196C1C">
        <w:rPr>
          <w:rFonts w:ascii="Times New Roman" w:hAnsi="Times New Roman"/>
          <w:sz w:val="24"/>
          <w:szCs w:val="24"/>
          <w:lang w:val="bg-BG"/>
        </w:rPr>
        <w:t>на гр. Враца</w:t>
      </w:r>
      <w:r w:rsidR="009C0481">
        <w:rPr>
          <w:rFonts w:ascii="Times New Roman" w:hAnsi="Times New Roman"/>
          <w:sz w:val="24"/>
          <w:szCs w:val="24"/>
          <w:lang w:val="bg-BG"/>
        </w:rPr>
        <w:t>,</w:t>
      </w:r>
      <w:r w:rsidR="009C0481" w:rsidRPr="009C04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0481">
        <w:rPr>
          <w:rFonts w:ascii="Times New Roman" w:hAnsi="Times New Roman"/>
          <w:sz w:val="24"/>
          <w:szCs w:val="24"/>
          <w:lang w:val="bg-BG"/>
        </w:rPr>
        <w:t>у</w:t>
      </w:r>
      <w:r w:rsidR="009C0481" w:rsidRPr="009C0481">
        <w:rPr>
          <w:rFonts w:ascii="Times New Roman" w:hAnsi="Times New Roman"/>
          <w:sz w:val="24"/>
          <w:szCs w:val="24"/>
          <w:lang w:val="bg-BG"/>
        </w:rPr>
        <w:t>рбанизирана</w:t>
      </w:r>
      <w:r w:rsidR="009C0481">
        <w:rPr>
          <w:rFonts w:ascii="Times New Roman" w:hAnsi="Times New Roman"/>
          <w:sz w:val="24"/>
          <w:szCs w:val="24"/>
          <w:lang w:val="bg-BG"/>
        </w:rPr>
        <w:t xml:space="preserve"> територия с</w:t>
      </w:r>
      <w:r w:rsidR="009C0481" w:rsidRPr="009C0481">
        <w:rPr>
          <w:rFonts w:ascii="Times New Roman" w:hAnsi="Times New Roman"/>
          <w:sz w:val="24"/>
          <w:szCs w:val="24"/>
          <w:lang w:val="bg-BG"/>
        </w:rPr>
        <w:t xml:space="preserve"> НТП</w:t>
      </w:r>
      <w:r w:rsidR="009C0481">
        <w:rPr>
          <w:rFonts w:ascii="Times New Roman" w:hAnsi="Times New Roman"/>
          <w:sz w:val="24"/>
          <w:szCs w:val="24"/>
          <w:lang w:val="bg-BG"/>
        </w:rPr>
        <w:t>:</w:t>
      </w:r>
      <w:r w:rsidR="009C0481" w:rsidRPr="009C0481">
        <w:rPr>
          <w:rFonts w:ascii="Times New Roman" w:hAnsi="Times New Roman"/>
          <w:sz w:val="24"/>
          <w:szCs w:val="24"/>
          <w:lang w:val="bg-BG"/>
        </w:rPr>
        <w:t xml:space="preserve"> Депо за битови отпадъци, площ 101915 кв. м</w:t>
      </w:r>
      <w:r w:rsidR="009C0481">
        <w:rPr>
          <w:rFonts w:ascii="Times New Roman" w:hAnsi="Times New Roman"/>
          <w:sz w:val="24"/>
          <w:szCs w:val="24"/>
          <w:lang w:val="bg-BG"/>
        </w:rPr>
        <w:t>.</w:t>
      </w:r>
      <w:r w:rsidR="00196C1C">
        <w:rPr>
          <w:lang w:val="bg-BG"/>
        </w:rPr>
        <w:t xml:space="preserve">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Избраната площадка е </w:t>
      </w:r>
      <w:proofErr w:type="spellStart"/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ситуирана</w:t>
      </w:r>
      <w:proofErr w:type="spellEnd"/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южно от сградата на сепариращата инсталация и близо до съществуващия навес за складиране на балирани суровини. Западно от площадката преминава вътрешен експлоатационен път с облицован канал</w:t>
      </w:r>
      <w:r w:rsidR="009C0481"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успоредно покрай дейст</w:t>
      </w:r>
      <w:r w:rsidR="00132F84">
        <w:rPr>
          <w:rFonts w:ascii="Times New Roman" w:hAnsi="Times New Roman"/>
          <w:color w:val="333333"/>
          <w:sz w:val="24"/>
          <w:szCs w:val="24"/>
          <w:lang w:val="bg-BG"/>
        </w:rPr>
        <w:t xml:space="preserve">ващата към момента клетка №2.1.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Предвидено е съоръжението да се изпълни като стоманена носеща конструкция и </w:t>
      </w:r>
      <w:proofErr w:type="spellStart"/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стоманобетонови</w:t>
      </w:r>
      <w:proofErr w:type="spellEnd"/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фундаменти с ограждащи стени и покрив от профилна ламарина ЛТ55, </w:t>
      </w:r>
      <w:proofErr w:type="spellStart"/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студеноформувана</w:t>
      </w:r>
      <w:proofErr w:type="spellEnd"/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с дебелина на листа d=0.7mm, от стомана S235J0, поцинкована</w:t>
      </w:r>
      <w:r w:rsidR="009C0481">
        <w:rPr>
          <w:rFonts w:ascii="Times New Roman" w:hAnsi="Times New Roman"/>
          <w:color w:val="333333"/>
          <w:sz w:val="24"/>
          <w:szCs w:val="24"/>
          <w:lang w:val="bg-BG"/>
        </w:rPr>
        <w:t xml:space="preserve">.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Размерът на сградата 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ще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е 12.1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>5/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18.25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м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. 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>Ще се р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азполож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>и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върху площадка с асфалтова настилка с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ъс същите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размери.</w:t>
      </w:r>
      <w:r w:rsid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Навесът </w:t>
      </w:r>
      <w:r w:rsidR="009C0481">
        <w:rPr>
          <w:rFonts w:ascii="Times New Roman" w:hAnsi="Times New Roman"/>
          <w:color w:val="333333"/>
          <w:sz w:val="24"/>
          <w:szCs w:val="24"/>
          <w:lang w:val="bg-BG"/>
        </w:rPr>
        <w:t xml:space="preserve">ще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е тристранно затворен</w:t>
      </w:r>
      <w:r w:rsidR="00B6296B"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със стени от LT ламарина. Покривът </w:t>
      </w:r>
      <w:r w:rsidR="00B6296B">
        <w:rPr>
          <w:rFonts w:ascii="Times New Roman" w:hAnsi="Times New Roman"/>
          <w:color w:val="333333"/>
          <w:sz w:val="24"/>
          <w:szCs w:val="24"/>
          <w:lang w:val="bg-BG"/>
        </w:rPr>
        <w:t xml:space="preserve">ще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е с наклон 12,18</w:t>
      </w:r>
      <w:r w:rsidR="00196C1C">
        <w:rPr>
          <w:rFonts w:ascii="Times New Roman" w:hAnsi="Times New Roman"/>
          <w:color w:val="333333"/>
          <w:sz w:val="24"/>
          <w:szCs w:val="24"/>
          <w:lang w:val="bg-BG"/>
        </w:rPr>
        <w:t>º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, с покритие от LT ламарина.</w:t>
      </w:r>
      <w:r w:rsidR="00B6296B">
        <w:rPr>
          <w:rFonts w:ascii="Times New Roman" w:hAnsi="Times New Roman"/>
          <w:color w:val="333333"/>
          <w:sz w:val="24"/>
          <w:szCs w:val="24"/>
          <w:lang w:val="bg-BG"/>
        </w:rPr>
        <w:t xml:space="preserve"> Застроената </w:t>
      </w:r>
      <w:proofErr w:type="spellStart"/>
      <w:r w:rsidR="00B6296B">
        <w:rPr>
          <w:rFonts w:ascii="Times New Roman" w:hAnsi="Times New Roman"/>
          <w:color w:val="333333"/>
          <w:sz w:val="24"/>
          <w:szCs w:val="24"/>
          <w:lang w:val="bg-BG"/>
        </w:rPr>
        <w:t>прощ</w:t>
      </w:r>
      <w:proofErr w:type="spellEnd"/>
      <w:r w:rsidR="00B6296B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сградата ще е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221,70кв.м.,</w:t>
      </w:r>
      <w:r w:rsidR="00B6296B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РЗП - 221,70кв.м.</w:t>
      </w:r>
      <w:r w:rsidR="00132F84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Транспортно-комуникационната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lastRenderedPageBreak/>
        <w:t xml:space="preserve">връзка </w:t>
      </w:r>
      <w:r w:rsidR="00196C1C">
        <w:rPr>
          <w:rFonts w:ascii="Times New Roman" w:hAnsi="Times New Roman"/>
          <w:color w:val="333333"/>
          <w:sz w:val="24"/>
          <w:szCs w:val="24"/>
          <w:lang w:val="bg-BG"/>
        </w:rPr>
        <w:t>на обекта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със съществуващата транспортна мрежа </w:t>
      </w:r>
      <w:r w:rsidR="00196C1C">
        <w:rPr>
          <w:rFonts w:ascii="Times New Roman" w:hAnsi="Times New Roman"/>
          <w:color w:val="333333"/>
          <w:sz w:val="24"/>
          <w:szCs w:val="24"/>
          <w:lang w:val="bg-BG"/>
        </w:rPr>
        <w:t xml:space="preserve">ще 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се осъществява</w:t>
      </w:r>
      <w:r w:rsidR="00196C1C"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чрез изграждането на асфалтова мане</w:t>
      </w:r>
      <w:r w:rsidR="00196C1C">
        <w:rPr>
          <w:rFonts w:ascii="Times New Roman" w:hAnsi="Times New Roman"/>
          <w:color w:val="333333"/>
          <w:sz w:val="24"/>
          <w:szCs w:val="24"/>
          <w:lang w:val="bg-BG"/>
        </w:rPr>
        <w:t>врена площадка с ширина В=18м.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и дължина L=31</w:t>
      </w:r>
      <w:r w:rsidR="00196C1C">
        <w:rPr>
          <w:rFonts w:ascii="Times New Roman" w:hAnsi="Times New Roman"/>
          <w:color w:val="333333"/>
          <w:sz w:val="24"/>
          <w:szCs w:val="24"/>
          <w:lang w:val="bg-BG"/>
        </w:rPr>
        <w:t>м</w:t>
      </w:r>
      <w:r w:rsidR="00F1646C" w:rsidRPr="00F1646C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253587" w:rsidRPr="00F1646C" w:rsidRDefault="00F1646C" w:rsidP="0096456B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По време на строителството няма да се използват природни ресурси. За </w:t>
      </w:r>
      <w:proofErr w:type="spellStart"/>
      <w:r w:rsidRPr="00F1646C">
        <w:rPr>
          <w:rFonts w:ascii="Times New Roman" w:hAnsi="Times New Roman"/>
          <w:color w:val="333333"/>
          <w:sz w:val="24"/>
          <w:szCs w:val="24"/>
          <w:lang w:val="bg-BG"/>
        </w:rPr>
        <w:t>водовземането</w:t>
      </w:r>
      <w:proofErr w:type="spellEnd"/>
      <w:r w:rsidRPr="00F1646C">
        <w:rPr>
          <w:rFonts w:ascii="Times New Roman" w:hAnsi="Times New Roman"/>
          <w:color w:val="333333"/>
          <w:sz w:val="24"/>
          <w:szCs w:val="24"/>
          <w:lang w:val="bg-BG"/>
        </w:rPr>
        <w:t xml:space="preserve"> ще</w:t>
      </w:r>
      <w:r w:rsidRPr="00F1646C">
        <w:t xml:space="preserve"> </w:t>
      </w:r>
      <w:r w:rsidR="0096456B">
        <w:rPr>
          <w:rFonts w:ascii="Times New Roman" w:hAnsi="Times New Roman"/>
          <w:color w:val="333333"/>
          <w:sz w:val="24"/>
          <w:szCs w:val="24"/>
          <w:lang w:val="bg-BG"/>
        </w:rPr>
        <w:t xml:space="preserve">се ползва съществуващата </w:t>
      </w:r>
      <w:proofErr w:type="spellStart"/>
      <w:r w:rsidR="0096456B">
        <w:rPr>
          <w:rFonts w:ascii="Times New Roman" w:hAnsi="Times New Roman"/>
          <w:color w:val="333333"/>
          <w:sz w:val="24"/>
          <w:szCs w:val="24"/>
          <w:lang w:val="bg-BG"/>
        </w:rPr>
        <w:t>ВиК</w:t>
      </w:r>
      <w:proofErr w:type="spellEnd"/>
      <w:r w:rsidR="0096456B">
        <w:rPr>
          <w:rFonts w:ascii="Times New Roman" w:hAnsi="Times New Roman"/>
          <w:color w:val="333333"/>
          <w:sz w:val="24"/>
          <w:szCs w:val="24"/>
          <w:lang w:val="bg-BG"/>
        </w:rPr>
        <w:t xml:space="preserve"> м</w:t>
      </w:r>
      <w:r w:rsidRPr="00F1646C">
        <w:rPr>
          <w:rFonts w:ascii="Times New Roman" w:hAnsi="Times New Roman"/>
          <w:color w:val="333333"/>
          <w:sz w:val="24"/>
          <w:szCs w:val="24"/>
          <w:lang w:val="bg-BG"/>
        </w:rPr>
        <w:t>режа.</w:t>
      </w:r>
      <w:r w:rsidR="0096456B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Pr="00F1646C">
        <w:rPr>
          <w:rFonts w:ascii="Times New Roman" w:hAnsi="Times New Roman"/>
          <w:color w:val="333333"/>
          <w:sz w:val="24"/>
          <w:szCs w:val="24"/>
          <w:lang w:val="bg-BG"/>
        </w:rPr>
        <w:t>Генерираните отпадъци ще се третират съгласно изискванията на Закона за управление на отпадъците, Комплексно разрешително №5-Н1/2010 г. и План за управление на отпадъците, като ще се предават на лица, притежаващи съответните разрешителни по чл. 35 от ЗУО.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proofErr w:type="gram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В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процеса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на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работа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не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се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очаква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емитиране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на</w:t>
      </w:r>
      <w:proofErr w:type="spellEnd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="00253587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вредни</w:t>
      </w:r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="00253587" w:rsidRPr="00AB0217">
        <w:rPr>
          <w:rFonts w:ascii="Times New Roman" w:hAnsi="Times New Roman"/>
          <w:bCs/>
          <w:iCs/>
          <w:color w:val="333333"/>
          <w:sz w:val="24"/>
          <w:szCs w:val="24"/>
        </w:rPr>
        <w:t>вещества</w:t>
      </w:r>
      <w:proofErr w:type="spellEnd"/>
      <w:r w:rsidR="00253587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 във въздуха, водите и/или почвите.</w:t>
      </w:r>
      <w:proofErr w:type="gramEnd"/>
      <w:r w:rsidR="00866144" w:rsidRPr="00866144">
        <w:t xml:space="preserve"> </w:t>
      </w:r>
      <w:r w:rsidR="00866144" w:rsidRPr="00866144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Инвестиционното предложение не е свързано с формиране на отпадъчни води.</w:t>
      </w:r>
    </w:p>
    <w:p w:rsidR="00253587" w:rsidRPr="006000F6" w:rsidRDefault="00253587" w:rsidP="00253587">
      <w:pPr>
        <w:pStyle w:val="Bodytext20"/>
        <w:spacing w:after="20" w:line="240" w:lineRule="auto"/>
        <w:ind w:firstLine="720"/>
        <w:jc w:val="both"/>
        <w:rPr>
          <w:i/>
          <w:iCs/>
          <w:color w:val="333333"/>
          <w:sz w:val="24"/>
          <w:szCs w:val="24"/>
        </w:rPr>
      </w:pPr>
      <w:r w:rsidRPr="00AE3B60">
        <w:rPr>
          <w:bCs/>
          <w:iCs/>
          <w:color w:val="333333"/>
          <w:sz w:val="24"/>
          <w:szCs w:val="24"/>
        </w:rPr>
        <w:t>Мястото</w:t>
      </w:r>
      <w:r w:rsidR="00F00E8D">
        <w:rPr>
          <w:bCs/>
          <w:iCs/>
          <w:color w:val="333333"/>
          <w:sz w:val="24"/>
          <w:szCs w:val="24"/>
        </w:rPr>
        <w:t xml:space="preserve"> на </w:t>
      </w:r>
      <w:r w:rsidRPr="00AE3B60">
        <w:rPr>
          <w:bCs/>
          <w:iCs/>
          <w:color w:val="333333"/>
          <w:sz w:val="24"/>
          <w:szCs w:val="24"/>
        </w:rPr>
        <w:t>реализ</w:t>
      </w:r>
      <w:r w:rsidR="00F00E8D">
        <w:rPr>
          <w:bCs/>
          <w:iCs/>
          <w:color w:val="333333"/>
          <w:sz w:val="24"/>
          <w:szCs w:val="24"/>
        </w:rPr>
        <w:t>ация на</w:t>
      </w:r>
      <w:r w:rsidRPr="00AE3B60">
        <w:rPr>
          <w:bCs/>
          <w:iCs/>
          <w:color w:val="333333"/>
          <w:sz w:val="24"/>
          <w:szCs w:val="24"/>
        </w:rPr>
        <w:t xml:space="preserve"> ИП </w:t>
      </w:r>
      <w:r w:rsidRPr="00AE3B60">
        <w:rPr>
          <w:b/>
          <w:color w:val="333333"/>
          <w:sz w:val="24"/>
          <w:szCs w:val="24"/>
        </w:rPr>
        <w:t>не попада</w:t>
      </w:r>
      <w:r w:rsidRPr="00AE3B60">
        <w:rPr>
          <w:color w:val="333333"/>
          <w:sz w:val="24"/>
          <w:szCs w:val="24"/>
        </w:rPr>
        <w:t xml:space="preserve"> в границите на защитени територии по смисъла на </w:t>
      </w:r>
      <w:r w:rsidRPr="00AE3B60">
        <w:rPr>
          <w:i/>
          <w:iCs/>
          <w:color w:val="333333"/>
          <w:sz w:val="24"/>
          <w:szCs w:val="24"/>
        </w:rPr>
        <w:t xml:space="preserve">Закона за защитените територии </w:t>
      </w:r>
      <w:r w:rsidRPr="00AE3B60">
        <w:rPr>
          <w:color w:val="333333"/>
          <w:sz w:val="24"/>
          <w:szCs w:val="24"/>
        </w:rPr>
        <w:t xml:space="preserve">(ЗЗТ, </w:t>
      </w:r>
      <w:proofErr w:type="spellStart"/>
      <w:r w:rsidRPr="00AE3B60">
        <w:rPr>
          <w:color w:val="333333"/>
          <w:sz w:val="24"/>
          <w:szCs w:val="24"/>
        </w:rPr>
        <w:t>Обн</w:t>
      </w:r>
      <w:proofErr w:type="spellEnd"/>
      <w:r w:rsidRPr="00AE3B60">
        <w:rPr>
          <w:color w:val="333333"/>
          <w:sz w:val="24"/>
          <w:szCs w:val="24"/>
        </w:rPr>
        <w:t xml:space="preserve">. ДВ, бр. 133/1998 г.) и в обхвата на защитени зони съгласно </w:t>
      </w:r>
      <w:r w:rsidRPr="00AE3B60">
        <w:rPr>
          <w:i/>
          <w:iCs/>
          <w:color w:val="333333"/>
          <w:sz w:val="24"/>
          <w:szCs w:val="24"/>
        </w:rPr>
        <w:t xml:space="preserve">Закона за биологичното разнообразие (ЗБР, </w:t>
      </w:r>
      <w:proofErr w:type="spellStart"/>
      <w:r w:rsidRPr="00AE3B60">
        <w:rPr>
          <w:i/>
          <w:iCs/>
          <w:color w:val="333333"/>
          <w:sz w:val="24"/>
          <w:szCs w:val="24"/>
        </w:rPr>
        <w:t>Обн</w:t>
      </w:r>
      <w:proofErr w:type="spellEnd"/>
      <w:r w:rsidRPr="00AE3B60">
        <w:rPr>
          <w:i/>
          <w:iCs/>
          <w:color w:val="333333"/>
          <w:sz w:val="24"/>
          <w:szCs w:val="24"/>
        </w:rPr>
        <w:t xml:space="preserve">. ДВ, бр. 77/2002 г.). </w:t>
      </w:r>
      <w:r w:rsidRPr="00AE3B60">
        <w:rPr>
          <w:color w:val="333333"/>
          <w:sz w:val="24"/>
          <w:szCs w:val="24"/>
        </w:rPr>
        <w:t>Най-близо разположен</w:t>
      </w:r>
      <w:r>
        <w:rPr>
          <w:color w:val="333333"/>
          <w:sz w:val="24"/>
          <w:szCs w:val="24"/>
        </w:rPr>
        <w:t>ите</w:t>
      </w:r>
      <w:r w:rsidRPr="00AE3B60">
        <w:rPr>
          <w:color w:val="333333"/>
          <w:sz w:val="24"/>
          <w:szCs w:val="24"/>
        </w:rPr>
        <w:t xml:space="preserve"> защитен</w:t>
      </w:r>
      <w:r>
        <w:rPr>
          <w:color w:val="333333"/>
          <w:sz w:val="24"/>
          <w:szCs w:val="24"/>
        </w:rPr>
        <w:t>и</w:t>
      </w:r>
      <w:r w:rsidRPr="00AE3B60">
        <w:rPr>
          <w:color w:val="333333"/>
          <w:sz w:val="24"/>
          <w:szCs w:val="24"/>
        </w:rPr>
        <w:t xml:space="preserve"> зон</w:t>
      </w:r>
      <w:r>
        <w:rPr>
          <w:color w:val="333333"/>
          <w:sz w:val="24"/>
          <w:szCs w:val="24"/>
        </w:rPr>
        <w:t>и</w:t>
      </w:r>
      <w:r w:rsidRPr="00AE3B60">
        <w:rPr>
          <w:color w:val="333333"/>
          <w:sz w:val="24"/>
          <w:szCs w:val="24"/>
        </w:rPr>
        <w:t xml:space="preserve">, на </w:t>
      </w:r>
      <w:r w:rsidR="003023D4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 xml:space="preserve"> </w:t>
      </w:r>
      <w:r w:rsidR="003023D4">
        <w:rPr>
          <w:color w:val="333333"/>
          <w:sz w:val="24"/>
          <w:szCs w:val="24"/>
        </w:rPr>
        <w:t>к</w:t>
      </w:r>
      <w:r>
        <w:rPr>
          <w:color w:val="333333"/>
          <w:sz w:val="24"/>
          <w:szCs w:val="24"/>
        </w:rPr>
        <w:t xml:space="preserve">м </w:t>
      </w:r>
      <w:r w:rsidR="00866144">
        <w:rPr>
          <w:color w:val="333333"/>
          <w:sz w:val="24"/>
          <w:szCs w:val="24"/>
        </w:rPr>
        <w:t xml:space="preserve">и </w:t>
      </w:r>
      <w:r w:rsidR="003023D4">
        <w:rPr>
          <w:color w:val="333333"/>
          <w:sz w:val="24"/>
          <w:szCs w:val="24"/>
        </w:rPr>
        <w:t>1,</w:t>
      </w:r>
      <w:r w:rsidR="00866144">
        <w:rPr>
          <w:color w:val="333333"/>
          <w:sz w:val="24"/>
          <w:szCs w:val="24"/>
        </w:rPr>
        <w:t>50</w:t>
      </w:r>
      <w:r w:rsidR="003023D4">
        <w:rPr>
          <w:color w:val="333333"/>
          <w:sz w:val="24"/>
          <w:szCs w:val="24"/>
        </w:rPr>
        <w:t>0</w:t>
      </w:r>
      <w:r w:rsidR="00866144">
        <w:rPr>
          <w:color w:val="333333"/>
          <w:sz w:val="24"/>
          <w:szCs w:val="24"/>
        </w:rPr>
        <w:t xml:space="preserve"> </w:t>
      </w:r>
      <w:r w:rsidR="003023D4">
        <w:rPr>
          <w:color w:val="333333"/>
          <w:sz w:val="24"/>
          <w:szCs w:val="24"/>
        </w:rPr>
        <w:t>к</w:t>
      </w:r>
      <w:r w:rsidR="00866144">
        <w:rPr>
          <w:color w:val="333333"/>
          <w:sz w:val="24"/>
          <w:szCs w:val="24"/>
        </w:rPr>
        <w:t xml:space="preserve">м, </w:t>
      </w:r>
      <w:r>
        <w:rPr>
          <w:color w:val="333333"/>
          <w:sz w:val="24"/>
          <w:szCs w:val="24"/>
        </w:rPr>
        <w:t xml:space="preserve">са </w:t>
      </w:r>
      <w:r w:rsidRPr="00AE3B60">
        <w:rPr>
          <w:color w:val="333333"/>
          <w:sz w:val="24"/>
          <w:szCs w:val="24"/>
        </w:rPr>
        <w:t xml:space="preserve"> </w:t>
      </w:r>
      <w:r w:rsidRPr="003F2A72">
        <w:rPr>
          <w:color w:val="333333"/>
          <w:sz w:val="24"/>
          <w:szCs w:val="24"/>
        </w:rPr>
        <w:t>BG0000166 „Врачански Балкан” за опазване на природните местообитания и на дивата флора и фауна, обявена със Заповед № РД-1031/17.12.2020 г. на МОСВ (</w:t>
      </w:r>
      <w:proofErr w:type="spellStart"/>
      <w:r w:rsidRPr="003F2A72">
        <w:rPr>
          <w:color w:val="333333"/>
          <w:sz w:val="24"/>
          <w:szCs w:val="24"/>
        </w:rPr>
        <w:t>Обн</w:t>
      </w:r>
      <w:proofErr w:type="spellEnd"/>
      <w:r w:rsidRPr="003F2A72">
        <w:rPr>
          <w:color w:val="333333"/>
          <w:sz w:val="24"/>
          <w:szCs w:val="24"/>
        </w:rPr>
        <w:t>. ДВ, бр. 19/2021 г.) и BG0002053 „Врачански Балкан” за опазване на дивите птици, обявена със Заповед № РД-801/04.11.2008 г. на МОСВ (</w:t>
      </w:r>
      <w:proofErr w:type="spellStart"/>
      <w:r w:rsidRPr="003F2A72">
        <w:rPr>
          <w:color w:val="333333"/>
          <w:sz w:val="24"/>
          <w:szCs w:val="24"/>
        </w:rPr>
        <w:t>обн</w:t>
      </w:r>
      <w:proofErr w:type="spellEnd"/>
      <w:r w:rsidRPr="003F2A72">
        <w:rPr>
          <w:color w:val="333333"/>
          <w:sz w:val="24"/>
          <w:szCs w:val="24"/>
        </w:rPr>
        <w:t>. ДВ, бр. 105/2008 г.).</w:t>
      </w:r>
      <w:r>
        <w:rPr>
          <w:color w:val="333333"/>
          <w:sz w:val="24"/>
          <w:szCs w:val="24"/>
        </w:rPr>
        <w:t xml:space="preserve"> </w:t>
      </w:r>
    </w:p>
    <w:p w:rsidR="00253587" w:rsidRPr="00AE3B60" w:rsidRDefault="00253587" w:rsidP="00253587">
      <w:pPr>
        <w:pStyle w:val="Bodytext20"/>
        <w:spacing w:after="20" w:line="240" w:lineRule="auto"/>
        <w:ind w:firstLine="720"/>
        <w:jc w:val="both"/>
        <w:rPr>
          <w:color w:val="333333"/>
          <w:sz w:val="24"/>
          <w:szCs w:val="24"/>
        </w:rPr>
      </w:pPr>
      <w:r w:rsidRPr="00AE3B60">
        <w:rPr>
          <w:color w:val="333333"/>
          <w:sz w:val="24"/>
          <w:szCs w:val="24"/>
        </w:rPr>
        <w:t xml:space="preserve">Така заявеното инвестиционно предложение и предвидената с него дейност </w:t>
      </w:r>
      <w:r w:rsidRPr="00AE3B60">
        <w:rPr>
          <w:b/>
          <w:color w:val="333333"/>
          <w:sz w:val="24"/>
          <w:szCs w:val="24"/>
        </w:rPr>
        <w:t>не попада/не може</w:t>
      </w:r>
      <w:r w:rsidRPr="00AE3B60">
        <w:rPr>
          <w:color w:val="333333"/>
          <w:sz w:val="24"/>
          <w:szCs w:val="24"/>
        </w:rPr>
        <w:t xml:space="preserve"> да бъде отнесено към някоя от позициите на Приложения № 1 и № 2 на Закона за опазване на околната среда (ЗООС) и </w:t>
      </w:r>
      <w:r w:rsidRPr="00AE3B60">
        <w:rPr>
          <w:b/>
          <w:color w:val="333333"/>
          <w:sz w:val="24"/>
          <w:szCs w:val="24"/>
        </w:rPr>
        <w:t>не подлежи</w:t>
      </w:r>
      <w:r w:rsidRPr="00AE3B60">
        <w:rPr>
          <w:color w:val="333333"/>
          <w:sz w:val="24"/>
          <w:szCs w:val="24"/>
        </w:rPr>
        <w:t xml:space="preserve"> на регламентираните по реда на глава шеста от него процедури по оценка на въздействието върху околната среда (ОВОС) или екологична оценка (ЕО). </w:t>
      </w:r>
    </w:p>
    <w:p w:rsidR="00253587" w:rsidRPr="00AE3B60" w:rsidRDefault="00253587" w:rsidP="00253587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 w:bidi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С оглед гореизложеното, отчитайки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местоположението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(извън границите на защитени зони от мрежата „Натура 2000“)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и характера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(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ЕЕ на съществуваща сграда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) на заявеното инвестиционно предложение, при реализацията му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няма вероятност от отрицателно въздействие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върху защитени зони от мрежата „Натура 2000“, включително и върху най-близо разположен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ите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защитен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и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зон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и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, по отношение на: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п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ряко или косвено унищожаване, увреждане или фрагментиране на природни местообитания и местообитания на растителни и животински видове,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вкл. птици,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предмет на опазване в защитените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т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рансформация на местообитания на видове, безпокойство или прогонване на видове, предмет на опазване;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н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арушаване целостта и целите на опазване на защитените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н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арушаване </w:t>
      </w:r>
      <w:proofErr w:type="spellStart"/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кохерентността</w:t>
      </w:r>
      <w:proofErr w:type="spellEnd"/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между съседни защитени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в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ъздействие на предложените дейности причинени поотделно или във взаимодействие с други инвестиционни предложения/планове, програми проекти (ИП/ППП). </w:t>
      </w:r>
    </w:p>
    <w:p w:rsidR="001039D6" w:rsidRPr="00132F84" w:rsidRDefault="00253587" w:rsidP="00132F84">
      <w:pPr>
        <w:overflowPunct/>
        <w:autoSpaceDE/>
        <w:autoSpaceDN/>
        <w:adjustRightInd/>
        <w:spacing w:line="270" w:lineRule="atLeast"/>
        <w:ind w:firstLine="720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В тази връзка на основание чл. 2, ал.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i/>
          <w:color w:val="333333"/>
          <w:sz w:val="24"/>
          <w:szCs w:val="24"/>
          <w:lang w:val="bg-BG"/>
        </w:rPr>
        <w:t>,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 xml:space="preserve">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Ви уведомявам, че за така заявеното инвестиционно предложение 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„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Изграждане на 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навес</w:t>
      </w:r>
      <w:r w:rsidR="0096456B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южно от сепарираща инсталация при обект 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’’Р</w:t>
      </w:r>
      <w:r w:rsid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егионално депо за неопасни отпадъци на общините Враца и Мездра</w:t>
      </w:r>
      <w:r w:rsidR="003023D4" w:rsidRPr="003023D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”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>преценката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компетентния орган е, че 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не е необходимо провеждане на процедура по реда на Глава втора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от Наредбата за ОС.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 </w:t>
      </w:r>
    </w:p>
    <w:p w:rsidR="00253587" w:rsidRPr="00AE3B60" w:rsidRDefault="00253587" w:rsidP="00253587">
      <w:pPr>
        <w:widowControl w:val="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Настоящото писмо се отнася само за заявените параметри на инвестиционното предложение и не отменя необходимостта от получаване на съгласувания или разрешителни, предвидени в други закони и подзаконови нормативни актове.</w:t>
      </w:r>
    </w:p>
    <w:p w:rsidR="005D7A64" w:rsidRDefault="00253587" w:rsidP="00132F84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При всички случаи на промяна в параметрите на инвестиционното предложение или на някои от обстоятелствата, при които е издадено настоящото писмо, възложителят е длъжен да уведоми незабавно РИОСВ за промените.</w:t>
      </w:r>
      <w:bookmarkStart w:id="0" w:name="_GoBack"/>
      <w:r w:rsidR="00B13692">
        <w:rPr>
          <w:rFonts w:ascii="Times New Roman" w:hAnsi="Times New Roman"/>
          <w:sz w:val="24"/>
          <w:szCs w:val="24"/>
          <w:lang w:val="bg-BG"/>
        </w:rPr>
        <w:pict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End w:id="0"/>
    </w:p>
    <w:p w:rsidR="008E5A7D" w:rsidRDefault="008E5A7D" w:rsidP="008E5A7D">
      <w:pPr>
        <w:jc w:val="both"/>
        <w:rPr>
          <w:rFonts w:ascii="Times New Roman" w:hAnsi="Times New Roman"/>
          <w:lang w:val="bg-BG"/>
        </w:rPr>
      </w:pPr>
    </w:p>
    <w:p w:rsidR="008E5A7D" w:rsidRDefault="008E5A7D" w:rsidP="008E5A7D">
      <w:pPr>
        <w:jc w:val="both"/>
        <w:rPr>
          <w:rFonts w:ascii="Times New Roman" w:hAnsi="Times New Roman"/>
          <w:lang w:val="bg-BG"/>
        </w:rPr>
      </w:pPr>
    </w:p>
    <w:sectPr w:rsidR="008E5A7D" w:rsidSect="000F225C"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>
      <w:r>
        <w:separator/>
      </w:r>
    </w:p>
  </w:endnote>
  <w:endnote w:type="continuationSeparator" w:id="0">
    <w:p w:rsidR="008C784F" w:rsidRDefault="008C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1369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10D450B" wp14:editId="551EB387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15DA2301" wp14:editId="6C7D927C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Враца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86996EF" wp14:editId="75D01A46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>
      <w:r>
        <w:separator/>
      </w:r>
    </w:p>
  </w:footnote>
  <w:footnote w:type="continuationSeparator" w:id="0">
    <w:p w:rsidR="008C784F" w:rsidRDefault="008C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B7005B" wp14:editId="1B955A6F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BBB10B7" wp14:editId="627D25C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1E3ED1" wp14:editId="015CD2BD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258"/>
    <w:multiLevelType w:val="hybridMultilevel"/>
    <w:tmpl w:val="F358FB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34F0"/>
    <w:rsid w:val="000343AB"/>
    <w:rsid w:val="00034716"/>
    <w:rsid w:val="00042511"/>
    <w:rsid w:val="000428B9"/>
    <w:rsid w:val="00046208"/>
    <w:rsid w:val="00065FA7"/>
    <w:rsid w:val="00066AA2"/>
    <w:rsid w:val="000B123C"/>
    <w:rsid w:val="000B3E2D"/>
    <w:rsid w:val="000B6381"/>
    <w:rsid w:val="000C7B19"/>
    <w:rsid w:val="000F225C"/>
    <w:rsid w:val="000F7D41"/>
    <w:rsid w:val="00103863"/>
    <w:rsid w:val="001039D6"/>
    <w:rsid w:val="001073F0"/>
    <w:rsid w:val="00111720"/>
    <w:rsid w:val="001157BD"/>
    <w:rsid w:val="00122B91"/>
    <w:rsid w:val="00132F84"/>
    <w:rsid w:val="00136D7F"/>
    <w:rsid w:val="00157D1E"/>
    <w:rsid w:val="001639BC"/>
    <w:rsid w:val="001671E7"/>
    <w:rsid w:val="00196C1C"/>
    <w:rsid w:val="001A341C"/>
    <w:rsid w:val="001B170D"/>
    <w:rsid w:val="001B4BA4"/>
    <w:rsid w:val="001B4BA5"/>
    <w:rsid w:val="001C5702"/>
    <w:rsid w:val="001C65F1"/>
    <w:rsid w:val="001C6903"/>
    <w:rsid w:val="001D52BE"/>
    <w:rsid w:val="001E10FE"/>
    <w:rsid w:val="00204E1E"/>
    <w:rsid w:val="0020512A"/>
    <w:rsid w:val="0020653E"/>
    <w:rsid w:val="00212930"/>
    <w:rsid w:val="00233451"/>
    <w:rsid w:val="0023796F"/>
    <w:rsid w:val="0024120B"/>
    <w:rsid w:val="002478B8"/>
    <w:rsid w:val="00253587"/>
    <w:rsid w:val="00256E02"/>
    <w:rsid w:val="00266D04"/>
    <w:rsid w:val="00273372"/>
    <w:rsid w:val="002A0824"/>
    <w:rsid w:val="002A709F"/>
    <w:rsid w:val="002B43F0"/>
    <w:rsid w:val="002B7809"/>
    <w:rsid w:val="002E25EF"/>
    <w:rsid w:val="002E528D"/>
    <w:rsid w:val="002F7889"/>
    <w:rsid w:val="003023D4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67AA0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56BD"/>
    <w:rsid w:val="005D759C"/>
    <w:rsid w:val="005D7788"/>
    <w:rsid w:val="005D7A64"/>
    <w:rsid w:val="005E5D7F"/>
    <w:rsid w:val="00602A0B"/>
    <w:rsid w:val="00602D9A"/>
    <w:rsid w:val="0062003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853"/>
    <w:rsid w:val="007B5CDD"/>
    <w:rsid w:val="007D06FB"/>
    <w:rsid w:val="007D1D8B"/>
    <w:rsid w:val="00810CB7"/>
    <w:rsid w:val="00836DEF"/>
    <w:rsid w:val="00842F0C"/>
    <w:rsid w:val="008516CB"/>
    <w:rsid w:val="0085348A"/>
    <w:rsid w:val="00854FC5"/>
    <w:rsid w:val="00866144"/>
    <w:rsid w:val="008719BB"/>
    <w:rsid w:val="00876767"/>
    <w:rsid w:val="008B0206"/>
    <w:rsid w:val="008B1300"/>
    <w:rsid w:val="008C784F"/>
    <w:rsid w:val="008D74B9"/>
    <w:rsid w:val="008E5A7D"/>
    <w:rsid w:val="00936425"/>
    <w:rsid w:val="00946D85"/>
    <w:rsid w:val="009523BF"/>
    <w:rsid w:val="00953021"/>
    <w:rsid w:val="00954231"/>
    <w:rsid w:val="009571F2"/>
    <w:rsid w:val="00961612"/>
    <w:rsid w:val="0096456B"/>
    <w:rsid w:val="00970770"/>
    <w:rsid w:val="00973C05"/>
    <w:rsid w:val="00974296"/>
    <w:rsid w:val="00974546"/>
    <w:rsid w:val="0097714F"/>
    <w:rsid w:val="00992198"/>
    <w:rsid w:val="00994FD4"/>
    <w:rsid w:val="009958B3"/>
    <w:rsid w:val="009A49E5"/>
    <w:rsid w:val="009C0481"/>
    <w:rsid w:val="009C28A8"/>
    <w:rsid w:val="009C2DE3"/>
    <w:rsid w:val="009E1D29"/>
    <w:rsid w:val="009E7D8E"/>
    <w:rsid w:val="009F0994"/>
    <w:rsid w:val="00A42762"/>
    <w:rsid w:val="00A671F2"/>
    <w:rsid w:val="00A9696F"/>
    <w:rsid w:val="00AD13E8"/>
    <w:rsid w:val="00AF309C"/>
    <w:rsid w:val="00B072D6"/>
    <w:rsid w:val="00B10E4B"/>
    <w:rsid w:val="00B13692"/>
    <w:rsid w:val="00B2037F"/>
    <w:rsid w:val="00B21A08"/>
    <w:rsid w:val="00B277E9"/>
    <w:rsid w:val="00B30FFB"/>
    <w:rsid w:val="00B318B0"/>
    <w:rsid w:val="00B33C7F"/>
    <w:rsid w:val="00B4338F"/>
    <w:rsid w:val="00B6296B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304F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00E8D"/>
    <w:rsid w:val="00F133D0"/>
    <w:rsid w:val="00F1646C"/>
    <w:rsid w:val="00F25365"/>
    <w:rsid w:val="00F26854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Bodytext2">
    <w:name w:val="Body text (2)_"/>
    <w:link w:val="Bodytext20"/>
    <w:rsid w:val="00A9696F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696F"/>
    <w:pPr>
      <w:widowControl w:val="0"/>
      <w:shd w:val="clear" w:color="auto" w:fill="FFFFFF"/>
      <w:overflowPunct/>
      <w:autoSpaceDE/>
      <w:autoSpaceDN/>
      <w:adjustRightInd/>
      <w:spacing w:line="292" w:lineRule="exact"/>
      <w:jc w:val="center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paragraph" w:styleId="ab">
    <w:name w:val="List Paragraph"/>
    <w:basedOn w:val="a"/>
    <w:uiPriority w:val="34"/>
    <w:qFormat/>
    <w:rsid w:val="00A9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Bodytext2">
    <w:name w:val="Body text (2)_"/>
    <w:link w:val="Bodytext20"/>
    <w:rsid w:val="00A9696F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696F"/>
    <w:pPr>
      <w:widowControl w:val="0"/>
      <w:shd w:val="clear" w:color="auto" w:fill="FFFFFF"/>
      <w:overflowPunct/>
      <w:autoSpaceDE/>
      <w:autoSpaceDN/>
      <w:adjustRightInd/>
      <w:spacing w:line="292" w:lineRule="exact"/>
      <w:jc w:val="center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paragraph" w:styleId="ab">
    <w:name w:val="List Paragraph"/>
    <w:basedOn w:val="a"/>
    <w:uiPriority w:val="34"/>
    <w:qFormat/>
    <w:rsid w:val="00A9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aH+K7K67Yp5zURGAOd9Kvk5KJUo=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5MKpvqZwLDMVC8dg+mh7d2xCTLI=</DigestValue>
    </Reference>
    <Reference URI="#idValidSigLnImg" Type="http://www.w3.org/2000/09/xmldsig#Object">
      <DigestMethod Algorithm="http://www.w3.org/2000/09/xmldsig#sha1"/>
      <DigestValue>WZ7S0aMdX8PI4kofuPKUm0A8318=</DigestValue>
    </Reference>
    <Reference URI="#idInvalidSigLnImg" Type="http://www.w3.org/2000/09/xmldsig#Object">
      <DigestMethod Algorithm="http://www.w3.org/2000/09/xmldsig#sha1"/>
      <DigestValue>MMV4rV+Ga0Ecbd4yHImWDOMz//U=</DigestValue>
    </Reference>
  </SignedInfo>
  <SignatureValue>kpoPeYjz0Dr8B22qsGrNlin/NJWamXMEZTVKKFIMR9igdb53ggGv+gmmndtqkz52zbq623QO8hEz
7Ol3yazfRKKeC8txZlyQE5Pymvc6VN0u0pBg7MAcoldl/8zrFvsMEcNCEC2BYwk8Fh4D9U5u+/GM
e37BylwvFZTlW2g5xY/nj6d/mVjxCJxLMyUWqh+eA/qa0BB4MB8UuRBn7ZpE7DT86dU+EaIwvIJr
63RR7nBvLdR3ZXkdHRAD0G0Ja+bnGA9HDsQGULH67CJRVYg2snloTKxWrluPzMGuzEGyXcHtP+xQ
0vzlCJYWdB66gJwn8u8y0/IVhb694qqHkEj8Pw==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Zp55B1gkyHE+Qa/B1IhtYS5FHxo=</DigestValue>
      </Reference>
      <Reference URI="/word/media/image1.emf?ContentType=image/x-emf">
        <DigestMethod Algorithm="http://www.w3.org/2000/09/xmldsig#sha1"/>
        <DigestValue>QoWV18jvQ40m/kFy+LcogQxtRFg=</DigestValue>
      </Reference>
      <Reference URI="/word/theme/theme1.xml?ContentType=application/vnd.openxmlformats-officedocument.theme+xml">
        <DigestMethod Algorithm="http://www.w3.org/2000/09/xmldsig#sha1"/>
        <DigestValue>YBiErToqRxwBh8DXa/2TBpOjvrY=</DigestValue>
      </Reference>
      <Reference URI="/word/settings.xml?ContentType=application/vnd.openxmlformats-officedocument.wordprocessingml.settings+xml">
        <DigestMethod Algorithm="http://www.w3.org/2000/09/xmldsig#sha1"/>
        <DigestValue>KFOxzEDQQoVK2nrjsfy127NkH4k=</DigestValue>
      </Reference>
      <Reference URI="/word/styles.xml?ContentType=application/vnd.openxmlformats-officedocument.wordprocessingml.styles+xml">
        <DigestMethod Algorithm="http://www.w3.org/2000/09/xmldsig#sha1"/>
        <DigestValue>DUpqZhNTB0hcrtOyO7YBx8brgEs=</DigestValue>
      </Reference>
      <Reference URI="/word/numbering.xml?ContentType=application/vnd.openxmlformats-officedocument.wordprocessingml.numbering+xml">
        <DigestMethod Algorithm="http://www.w3.org/2000/09/xmldsig#sha1"/>
        <DigestValue>LYTS3zaPAAdCedRQ1B/CYktDJEo=</DigestValue>
      </Reference>
      <Reference URI="/word/fontTable.xml?ContentType=application/vnd.openxmlformats-officedocument.wordprocessingml.fontTable+xml">
        <DigestMethod Algorithm="http://www.w3.org/2000/09/xmldsig#sha1"/>
        <DigestValue>Iar3YEIJmROmS3FYP9h38atoEPo=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roHC6KZp8CLCBo620Wkg905m6/E=</DigestValue>
      </Reference>
      <Reference URI="/word/document.xml?ContentType=application/vnd.openxmlformats-officedocument.wordprocessingml.document.main+xml">
        <DigestMethod Algorithm="http://www.w3.org/2000/09/xmldsig#sha1"/>
        <DigestValue>MfmfYG05Txm2NNu17yWxmEDc+sU=</DigestValue>
      </Reference>
      <Reference URI="/word/footer1.xml?ContentType=application/vnd.openxmlformats-officedocument.wordprocessingml.footer+xml">
        <DigestMethod Algorithm="http://www.w3.org/2000/09/xmldsig#sha1"/>
        <DigestValue>DSs3//olbRjYVUcMp/n1uBFtjqw=</DigestValue>
      </Reference>
      <Reference URI="/word/stylesWithEffects.xml?ContentType=application/vnd.ms-word.stylesWithEffects+xml">
        <DigestMethod Algorithm="http://www.w3.org/2000/09/xmldsig#sha1"/>
        <DigestValue>jPM9RbhbkxqtSJ6Cse+/q7/zX14=</DigestValue>
      </Reference>
      <Reference URI="/word/footer2.xml?ContentType=application/vnd.openxmlformats-officedocument.wordprocessingml.footer+xml">
        <DigestMethod Algorithm="http://www.w3.org/2000/09/xmldsig#sha1"/>
        <DigestValue>2feSg2fVT87JtLOHNuzEtIXFyxU=</DigestValue>
      </Reference>
      <Reference URI="/word/endnotes.xml?ContentType=application/vnd.openxmlformats-officedocument.wordprocessingml.endnotes+xml">
        <DigestMethod Algorithm="http://www.w3.org/2000/09/xmldsig#sha1"/>
        <DigestValue>vGg0PfdFcv+Hi1aqTKTJilVx+Zg=</DigestValue>
      </Reference>
      <Reference URI="/word/header1.xml?ContentType=application/vnd.openxmlformats-officedocument.wordprocessingml.header+xml">
        <DigestMethod Algorithm="http://www.w3.org/2000/09/xmldsig#sha1"/>
        <DigestValue>J/WK0hTqLWzL+Zp/yBKIu2mEMuE=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2023-06-23T12:59:39Z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2023-06-23T12:59:39Z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BBsDAEAAAAAe+CaTvl/AAD4AwAAAAAAAJC+GtL5fwAAAAAAAAAAAAAAAAAAAAAAAP7/////////+d+aTvl/AAAAAAAAAAAAAAAAAAAAAAAA46Onh9IaAAAgD8ICAAAAAAYAAAAAAAAAAAAAAAAAAABgo+8AAAAAAMCsvAkAAAAAcQWKAAAAAAAHAAAAAAAAAMA4wgIAAAAAnKLvAAAAAAAgD8ICAAAAACHK8tH5fwAAAAAAAAAAAAAAQGkIAAAAAAAAAAAAAAAAAAAAAAAAAABgo+8AAAAAABst9tH5fwAAQKLvAAAAAAAgD8I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apT/l/AAAo9qlP+X8AACj2qU/5fwAAkL4a0vl/AAAAAAAAAAAAADiBwk/5fwAAYFQ1AwAAAAAAAAAAAAAAAAAAAAAAAAAAAAAAAAAAAADzh6eH0hoAAAAAAAAAAAAAAAAAAPl/AAAAAAAAAAAAAGi/7wAAAAAA4P///wAAAAAAAAAAAAAAAAYAAAAAAAAAAwAAAAAAAACMvu8AAAAAACAPwgIAAAAAIcry0fl/AABw+YULAAAAAAAAAAAAAAAAcPmFCwAAAAAo9qlP+X8AAGi/7wAAAAAAGy320fl/AAAwvu8AAAAAACAPw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wv+8AAAAAALU2r9L5fwAAdQ4B9f////+QvhrS+X8AAAAAAAAAAAAAwDjCAgAAAAAAAAAAAAAAANBmoU75fwAAAAAAAAAAAAAAAAAAAAAAABOHp4fSGgAAYFQ1AwAAAAAA+hQKAAAAAAAAAAAAAAAACL/vAAAAAADw////AAAAAAAAAAAAAAAABwAAAAAAAAAEAAAAAAAAACy+7wAAAAAAIA/CAgAAAAAhyvLR+X8AAPj4hQsAAAAAAAAAAAAAAAD4+IULAAAAAAIAAAAAAAAACL/vAAAAAAAbLfbR+X8AANC97wAAAAAAIA/C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GtL5fwAAAAAAAAAAAACAqD3S+X8AAKDzPNL5fwAAoO480vl/AAAAAAAAAAAAAAAAAAAAAAAA06anh9IaAAAOAAAAAAAAAJKg7wAAAAAAAAAAAAAAAABInu8AAAAAAPX///8AAAAAAAAAAAAAAAAHAAAAAAAAAAEAAAAAAAAAbJ3vAAAAAAAgD8ICAAAAACHK8tH5fwAAaCASAQAAAAAAAAAAAAAAAGggEgEAAAAAcEA1AwAAAABInu8AAAAAABst9tH5fwAAEJ3vAAAAAAAgD8I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QbAwBAAAAAHvgmk75fwAA+AMAAAAAAACQvhrS+X8AAAAAAAAAAAAAAAAAAAAAAAD+//////////nfmk75fwAAAAAAAAAAAAAAAAAAAAAAAOOjp4fSGgAAIA/CAgAAAAAGAAAAAAAAAAAAAAAAAAAAYKPvAAAAAADArLwJAAAAAHEFigAAAAAABwAAAAAAAADAOMICAAAAAJyi7wAAAAAAIA/CAgAAAAAhyvLR+X8AAAAAAAAAAAAAAEBpCAAAAAAAAAAAAAAAAAAAAAAAAAAAYKPvAAAAAAAbLfbR+X8AAECi7wAAAAAAIA/C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qU/5fwAAKPapT/l/AAAo9qlP+X8AAJC+GtL5fwAAAAAAAAAAAAA4gcJP+X8AAGBUNQMAAAAAAAAAAAAAAAAAAAAAAAAAAAAAAAAAAAAA84enh9IaAAAAAAAAAAAAAAAAAAD5fwAAAAAAAAAAAABov+8AAAAAAOD///8AAAAAAAAAAAAAAAAGAAAAAAAAAAMAAAAAAAAAjL7vAAAAAAAgD8ICAAAAACHK8tH5fwAAcPmFCwAAAAAAAAAAAAAAAHD5hQsAAAAAKPapT/l/AABov+8AAAAAABst9tH5fwAAML7vAAAAAAAgD8I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cL/vAAAAAAC1Nq/S+X8AAHUOAfX/////kL4a0vl/AAAAAAAAAAAAAMA4wgIAAAAAAAAAAAAAAADQZqFO+X8AAAAAAAAAAAAAAAAAAAAAAAATh6eH0hoAAGBUNQMAAAAAAPoUCgAAAAAAAAAAAAAAAAi/7wAAAAAA8P///wAAAAAAAAAAAAAAAAcAAAAAAAAABAAAAAAAAAAsvu8AAAAAACAPwgIAAAAAIcry0fl/AAD4+IULAAAAAAAAAAAAAAAA+PiFCwAAAAACAAAAAAAAAAi/7wAAAAAAGy320fl/AADQve8AAAAAACAPwg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ET2wLoxhcKEoqVFjmoqs306rfr8=</DigestValue>
    </Reference>
    <Reference URI="#idOfficeObject" Type="http://www.w3.org/2000/09/xmldsig#Object">
      <DigestMethod Algorithm="http://www.w3.org/2000/09/xmldsig#sha1"/>
      <DigestValue>E+7e6Eq/+uTxSTxmC4kfCdPt5Rs=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hsPgzRZ/BAz4QG1jr2Y0liZQqVI=</DigestValue>
    </Reference>
    <Reference URI="#idValidSigLnImg" Type="http://www.w3.org/2000/09/xmldsig#Object">
      <DigestMethod Algorithm="http://www.w3.org/2000/09/xmldsig#sha1"/>
      <DigestValue>biabmxCRKnhk5mvEiM/r4D3LUwE=</DigestValue>
    </Reference>
    <Reference URI="#idInvalidSigLnImg" Type="http://www.w3.org/2000/09/xmldsig#Object">
      <DigestMethod Algorithm="http://www.w3.org/2000/09/xmldsig#sha1"/>
      <DigestValue>FwIocRe9Lvymc5ryBKvHDlDmUBw=</DigestValue>
    </Reference>
  </SignedInfo>
  <SignatureValue>Gu9rTtK9RKsM1RoTH5yalhTg/3t6R6Mmw8yAZDZp0UnJp6iIF0+K4AW1qBNV12+Zn8A7NmWhdWCO
7j2sFnT13P2Vv2nEp4OjO46dHbzW3EWdVQ9I/NgQ9IPF1wQbVUOghbZG7v87vlO4uiRMDQGel/Tl
V0v3NZoidTp6VYIJovFWDJtEsK+kXMUKvM2k+BFHzMb+KoVKm4wlOiCo3u3oZIFnhAv14PkLZ3zG
GmiYiEVy4846tcbQTdhjSgpvF2Kga7ivIkRkFmVIhD0y36fVtp9VY4nOwm+8zMgZTN+dP3/yR9yK
2y3bA8DpaUctc1OHwexgNrjO4tJgN0cIj2rdmA==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Zp55B1gkyHE+Qa/B1IhtYS5FHxo=</DigestValue>
      </Reference>
      <Reference URI="/word/media/image1.emf?ContentType=image/x-emf">
        <DigestMethod Algorithm="http://www.w3.org/2000/09/xmldsig#sha1"/>
        <DigestValue>QoWV18jvQ40m/kFy+LcogQxtRFg=</DigestValue>
      </Reference>
      <Reference URI="/word/theme/theme1.xml?ContentType=application/vnd.openxmlformats-officedocument.theme+xml">
        <DigestMethod Algorithm="http://www.w3.org/2000/09/xmldsig#sha1"/>
        <DigestValue>YBiErToqRxwBh8DXa/2TBpOjvrY=</DigestValue>
      </Reference>
      <Reference URI="/word/settings.xml?ContentType=application/vnd.openxmlformats-officedocument.wordprocessingml.settings+xml">
        <DigestMethod Algorithm="http://www.w3.org/2000/09/xmldsig#sha1"/>
        <DigestValue>KFOxzEDQQoVK2nrjsfy127NkH4k=</DigestValue>
      </Reference>
      <Reference URI="/word/styles.xml?ContentType=application/vnd.openxmlformats-officedocument.wordprocessingml.styles+xml">
        <DigestMethod Algorithm="http://www.w3.org/2000/09/xmldsig#sha1"/>
        <DigestValue>DUpqZhNTB0hcrtOyO7YBx8brgEs=</DigestValue>
      </Reference>
      <Reference URI="/word/numbering.xml?ContentType=application/vnd.openxmlformats-officedocument.wordprocessingml.numbering+xml">
        <DigestMethod Algorithm="http://www.w3.org/2000/09/xmldsig#sha1"/>
        <DigestValue>LYTS3zaPAAdCedRQ1B/CYktDJEo=</DigestValue>
      </Reference>
      <Reference URI="/word/fontTable.xml?ContentType=application/vnd.openxmlformats-officedocument.wordprocessingml.fontTable+xml">
        <DigestMethod Algorithm="http://www.w3.org/2000/09/xmldsig#sha1"/>
        <DigestValue>Iar3YEIJmROmS3FYP9h38atoEPo=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roHC6KZp8CLCBo620Wkg905m6/E=</DigestValue>
      </Reference>
      <Reference URI="/word/document.xml?ContentType=application/vnd.openxmlformats-officedocument.wordprocessingml.document.main+xml">
        <DigestMethod Algorithm="http://www.w3.org/2000/09/xmldsig#sha1"/>
        <DigestValue>MfmfYG05Txm2NNu17yWxmEDc+sU=</DigestValue>
      </Reference>
      <Reference URI="/word/footer1.xml?ContentType=application/vnd.openxmlformats-officedocument.wordprocessingml.footer+xml">
        <DigestMethod Algorithm="http://www.w3.org/2000/09/xmldsig#sha1"/>
        <DigestValue>DSs3//olbRjYVUcMp/n1uBFtjqw=</DigestValue>
      </Reference>
      <Reference URI="/word/stylesWithEffects.xml?ContentType=application/vnd.ms-word.stylesWithEffects+xml">
        <DigestMethod Algorithm="http://www.w3.org/2000/09/xmldsig#sha1"/>
        <DigestValue>jPM9RbhbkxqtSJ6Cse+/q7/zX14=</DigestValue>
      </Reference>
      <Reference URI="/word/footer2.xml?ContentType=application/vnd.openxmlformats-officedocument.wordprocessingml.footer+xml">
        <DigestMethod Algorithm="http://www.w3.org/2000/09/xmldsig#sha1"/>
        <DigestValue>2feSg2fVT87JtLOHNuzEtIXFyxU=</DigestValue>
      </Reference>
      <Reference URI="/word/endnotes.xml?ContentType=application/vnd.openxmlformats-officedocument.wordprocessingml.endnotes+xml">
        <DigestMethod Algorithm="http://www.w3.org/2000/09/xmldsig#sha1"/>
        <DigestValue>vGg0PfdFcv+Hi1aqTKTJilVx+Zg=</DigestValue>
      </Reference>
      <Reference URI="/word/header1.xml?ContentType=application/vnd.openxmlformats-officedocument.wordprocessingml.header+xml">
        <DigestMethod Algorithm="http://www.w3.org/2000/09/xmldsig#sha1"/>
        <DigestValue>J/WK0hTqLWzL+Zp/yBKIu2mEMuE=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2023-06-23T13:00:03Z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{83AB86AC-10EC-439A-8ED0-6A7CF1AA7009}</SetupID>
          <SignatureText>овос-ео-230-1/23.06.2023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2023-06-23T13:00:03Z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BBsDAEAAAAAe+CaTvl/AAD4AwAAAAAAAJC+GtL5fwAAAAAAAAAAAAAAAAAAAAAAAP7/////////+d+aTvl/AAAAAAAAAAAAAAAAAAAAAAAA46Onh9IaAAAgD8ICAAAAAAYAAAAAAAAAAAAAAAAAAABgo+8AAAAAAMCsvAkAAAAAcQWKAAAAAAAHAAAAAAAAAMA4wgIAAAAAnKLvAAAAAAAgD8ICAAAAACHK8tH5fwAAAAAAAAAAAAAAQGkIAAAAAAAAAAAAAAAAAAAAAAAAAABgo+8AAAAAABst9tH5fwAAQKLvAAAAAAAgD8I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apT/l/AAAo9qlP+X8AACj2qU/5fwAAkL4a0vl/AAAAAAAAAAAAADiBwk/5fwAAYFQ1AwAAAAAAAAAAAAAAAAAAAAAAAAAAAAAAAAAAAADzh6eH0hoAAAAAAAAAAAAAAAAAAPl/AAAAAAAAAAAAAGi/7wAAAAAA4P///wAAAAAAAAAAAAAAAAYAAAAAAAAAAwAAAAAAAACMvu8AAAAAACAPwgIAAAAAIcry0fl/AABw+YULAAAAAAAAAAAAAAAAcPmFCwAAAAAo9qlP+X8AAGi/7wAAAAAAGy320fl/AAAwvu8AAAAAACAPw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GtL5fwAAAAAAAAAAAACAqD3S+X8AAKDzPNL5fwAAoO480vl/AAAAAAAAAAAAAAAAAAAAAAAA06anh9IaAAAOAAAAAAAAAJKg7wAAAAAAAAAAAAAAAABInu8AAAAAAPX///8AAAAAAAAAAAAAAAAHAAAAAAAAAAEAAAAAAAAAbJ3vAAAAAAAgD8ICAAAAACHK8tH5fwAAaCASAQAAAAAAAAAAAAAAAGggEgEAAAAAcEA1AwAAAABInu8AAAAAABst9tH5fwAAEJ3vAAAAAAAgD8I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QbAwBAAAAAHvgmk75fwAA+AMAAAAAAACQvhrS+X8AAAAAAAAAAAAAAAAAAAAAAAD+//////////nfmk75fwAAAAAAAAAAAAAAAAAAAAAAAOOjp4fSGgAAIA/CAgAAAAAGAAAAAAAAAAAAAAAAAAAAYKPvAAAAAADArLwJAAAAAHEFigAAAAAABwAAAAAAAADAOMICAAAAAJyi7wAAAAAAIA/CAgAAAAAhyvLR+X8AAAAAAAAAAAAAAEBpCAAAAAAAAAAAAAAAAAAAAAAAAAAAYKPvAAAAAAAbLfbR+X8AAECi7wAAAAAAIA/C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qU/5fwAAKPapT/l/AAAo9qlP+X8AAJC+GtL5fwAAAAAAAAAAAAA4gcJP+X8AAGBUNQMAAAAAAAAAAAAAAAAAAAAAAAAAAAAAAAAAAAAA84enh9IaAAAAAAAAAAAAAAAAAAD5fwAAAAAAAAAAAABov+8AAAAAAOD///8AAAAAAAAAAAAAAAAGAAAAAAAAAAMAAAAAAAAAjL7vAAAAAAAgD8ICAAAAACHK8tH5fwAAcPmFCwAAAAAAAAAAAAAAAHD5hQsAAAAAKPapT/l/AABov+8AAAAAABst9tH5fwAAML7vAAAAAAAgD8I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01A7-9C98-4E64-BAB5-F593629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Mariana Petkova</cp:lastModifiedBy>
  <cp:revision>5</cp:revision>
  <cp:lastPrinted>2023-06-20T07:27:00Z</cp:lastPrinted>
  <dcterms:created xsi:type="dcterms:W3CDTF">2023-06-23T10:36:00Z</dcterms:created>
  <dcterms:modified xsi:type="dcterms:W3CDTF">2023-06-23T12:59:00Z</dcterms:modified>
</cp:coreProperties>
</file>